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6"/>
          <w:szCs w:val="36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                  </w:t>
      </w:r>
      <w:hyperlink r:id="rId6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0"/>
            <w:szCs w:val="20"/>
            <w:u w:val="single"/>
            <w:rtl w:val="0"/>
          </w:rPr>
          <w:t xml:space="preserve">                                         </w:t>
        </w:r>
      </w:hyperlink>
      <w:r w:rsidDel="00000000" w:rsidR="00000000" w:rsidRPr="00000000">
        <w:rPr>
          <w:rFonts w:ascii="Times New Roman" w:cs="Times New Roman" w:eastAsia="Times New Roman" w:hAnsi="Times New Roman"/>
          <w:sz w:val="26"/>
          <w:szCs w:val="26"/>
          <w:rtl w:val="0"/>
        </w:rPr>
        <w:t xml:space="preserve">Use this link to :</w:t>
      </w:r>
      <w:r w:rsidDel="00000000" w:rsidR="00000000" w:rsidRPr="00000000">
        <w:rPr>
          <w:rFonts w:ascii="Times New Roman" w:cs="Times New Roman" w:eastAsia="Times New Roman" w:hAnsi="Times New Roman"/>
          <w:sz w:val="20"/>
          <w:szCs w:val="20"/>
          <w:rtl w:val="0"/>
        </w:rPr>
        <w:t xml:space="preserve"> </w:t>
      </w:r>
      <w:hyperlink r:id="rId7">
        <w:r w:rsidDel="00000000" w:rsidR="00000000" w:rsidRPr="00000000">
          <w:rPr>
            <w:rFonts w:ascii="Times New Roman" w:cs="Times New Roman" w:eastAsia="Times New Roman" w:hAnsi="Times New Roman"/>
            <w:color w:val="1155cc"/>
            <w:sz w:val="28"/>
            <w:szCs w:val="28"/>
            <w:u w:val="single"/>
            <w:rtl w:val="0"/>
          </w:rPr>
          <w:t xml:space="preserve">Submit Request</w:t>
        </w:r>
      </w:hyperlink>
      <w:r w:rsidDel="00000000" w:rsidR="00000000" w:rsidRPr="00000000">
        <w:rPr>
          <w:rtl w:val="0"/>
        </w:rPr>
      </w:r>
    </w:p>
    <w:tbl>
      <w:tblPr>
        <w:tblStyle w:val="Table1"/>
        <w:tblW w:w="9259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06"/>
        <w:gridCol w:w="3621"/>
        <w:gridCol w:w="2411"/>
        <w:gridCol w:w="973"/>
        <w:gridCol w:w="1448"/>
        <w:tblGridChange w:id="0">
          <w:tblGrid>
            <w:gridCol w:w="806"/>
            <w:gridCol w:w="3621"/>
            <w:gridCol w:w="2411"/>
            <w:gridCol w:w="973"/>
            <w:gridCol w:w="1448"/>
          </w:tblGrid>
        </w:tblGridChange>
      </w:tblGrid>
      <w:tr>
        <w:trPr>
          <w:cantSplit w:val="0"/>
          <w:trHeight w:val="611" w:hRule="atLeast"/>
          <w:tblHeader w:val="0"/>
        </w:trPr>
        <w:tc>
          <w:tcPr/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Item</w:t>
            </w:r>
          </w:p>
          <w:p w:rsidR="00000000" w:rsidDel="00000000" w:rsidP="00000000" w:rsidRDefault="00000000" w:rsidRPr="00000000" w14:paraId="000000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23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#</w:t>
            </w:r>
          </w:p>
        </w:tc>
        <w:tc>
          <w:tcPr/>
          <w:p w:rsidR="00000000" w:rsidDel="00000000" w:rsidP="00000000" w:rsidRDefault="00000000" w:rsidRPr="00000000" w14:paraId="000000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8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Item Description</w:t>
            </w:r>
          </w:p>
        </w:tc>
        <w:tc>
          <w:tcPr/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Cost</w:t>
            </w:r>
          </w:p>
        </w:tc>
        <w:tc>
          <w:tcPr/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11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Date Purchased</w:t>
            </w:r>
          </w:p>
        </w:tc>
      </w:tr>
      <w:tr>
        <w:trPr>
          <w:cantSplit w:val="0"/>
          <w:trHeight w:val="2147" w:hRule="atLeast"/>
          <w:tblHeader w:val="0"/>
        </w:trPr>
        <w:tc>
          <w:tcPr/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</w:t>
            </w:r>
          </w:p>
        </w:tc>
        <w:tc>
          <w:tcPr/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752475</wp:posOffset>
                  </wp:positionH>
                  <wp:positionV relativeFrom="paragraph">
                    <wp:posOffset>19050</wp:posOffset>
                  </wp:positionV>
                  <wp:extent cx="550863" cy="732590"/>
                  <wp:effectExtent b="0" l="0" r="0" t="0"/>
                  <wp:wrapSquare wrapText="bothSides" distB="0" distT="0" distL="0" distR="0"/>
                  <wp:docPr id="6" name="image15.jpg"/>
                  <a:graphic>
                    <a:graphicData uri="http://schemas.openxmlformats.org/drawingml/2006/picture">
                      <pic:pic>
                        <pic:nvPicPr>
                          <pic:cNvPr id="0" name="image15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863" cy="7325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ReaderPen/C- Pen/Reading Support/Human Reader Alternative/Classroom aid.</w:t>
            </w:r>
          </w:p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Scanning Pens Inc</w:t>
            </w:r>
          </w:p>
        </w:tc>
        <w:tc>
          <w:tcPr/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$285.00</w:t>
            </w:r>
          </w:p>
        </w:tc>
        <w:tc>
          <w:tcPr/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343" w:hRule="atLeast"/>
          <w:tblHeader w:val="0"/>
        </w:trPr>
        <w:tc>
          <w:tcPr/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</w:t>
            </w:r>
          </w:p>
        </w:tc>
        <w:tc>
          <w:tcPr/>
          <w:p w:rsidR="00000000" w:rsidDel="00000000" w:rsidP="00000000" w:rsidRDefault="00000000" w:rsidRPr="00000000" w14:paraId="00000010">
            <w:pPr>
              <w:ind w:left="108" w:firstLine="0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585788</wp:posOffset>
                  </wp:positionH>
                  <wp:positionV relativeFrom="paragraph">
                    <wp:posOffset>28575</wp:posOffset>
                  </wp:positionV>
                  <wp:extent cx="885825" cy="685800"/>
                  <wp:effectExtent b="0" l="0" r="0" t="0"/>
                  <wp:wrapSquare wrapText="bothSides" distB="0" distT="0" distL="0" distR="0"/>
                  <wp:docPr id="18" name="image5.jpg"/>
                  <a:graphic>
                    <a:graphicData uri="http://schemas.openxmlformats.org/drawingml/2006/picture">
                      <pic:pic>
                        <pic:nvPicPr>
                          <pic:cNvPr id="0" name="image5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5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37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Medical Alert System for Home Emergency Sold by : Assistive Technology Services</w:t>
            </w:r>
          </w:p>
        </w:tc>
        <w:tc>
          <w:tcPr/>
          <w:p w:rsidR="00000000" w:rsidDel="00000000" w:rsidP="00000000" w:rsidRDefault="00000000" w:rsidRPr="00000000" w14:paraId="0000001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$274.77</w:t>
            </w:r>
          </w:p>
        </w:tc>
        <w:tc>
          <w:tcPr/>
          <w:p w:rsidR="00000000" w:rsidDel="00000000" w:rsidP="00000000" w:rsidRDefault="00000000" w:rsidRPr="00000000" w14:paraId="0000001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530" w:hRule="atLeast"/>
          <w:tblHeader w:val="0"/>
        </w:trPr>
        <w:tc>
          <w:tcPr/>
          <w:p w:rsidR="00000000" w:rsidDel="00000000" w:rsidP="00000000" w:rsidRDefault="00000000" w:rsidRPr="00000000" w14:paraId="0000001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p>
        </w:tc>
        <w:tc>
          <w:tcPr/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555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95441" cy="809625"/>
                  <wp:effectExtent b="0" l="0" r="0" t="0"/>
                  <wp:docPr id="35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41" cy="809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37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Gyenno Parkinson Spoon and Fork for hadn tremor.</w:t>
            </w:r>
          </w:p>
        </w:tc>
        <w:tc>
          <w:tcPr/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$268.99</w:t>
            </w:r>
          </w:p>
        </w:tc>
        <w:tc>
          <w:tcPr/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610" w:hRule="atLeast"/>
          <w:tblHeader w:val="0"/>
        </w:trPr>
        <w:tc>
          <w:tcPr/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p>
        </w:tc>
        <w:tc>
          <w:tcPr/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905440" cy="923925"/>
                  <wp:effectExtent b="0" l="0" r="0" t="0"/>
                  <wp:docPr id="37" name="image37.jpg"/>
                  <a:graphic>
                    <a:graphicData uri="http://schemas.openxmlformats.org/drawingml/2006/picture">
                      <pic:pic>
                        <pic:nvPicPr>
                          <pic:cNvPr id="0" name="image37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5440" cy="9239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96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LiveFine Smart WiFi Automatic Pill dispenser/ 28 Day/Up to 9 doses per day</w:t>
            </w:r>
          </w:p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9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 DBROTH</w:t>
            </w:r>
          </w:p>
        </w:tc>
        <w:tc>
          <w:tcPr/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$159.83</w:t>
            </w:r>
          </w:p>
        </w:tc>
        <w:tc>
          <w:tcPr/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079" w:hRule="atLeast"/>
          <w:tblHeader w:val="0"/>
        </w:trPr>
        <w:tc>
          <w:tcPr/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8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p>
        </w:tc>
        <w:tc>
          <w:tcPr/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5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0"/>
                <w:szCs w:val="1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166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791011" cy="533400"/>
                  <wp:effectExtent b="0" l="0" r="0" t="0"/>
                  <wp:docPr id="36" name="image39.jpg"/>
                  <a:graphic>
                    <a:graphicData uri="http://schemas.openxmlformats.org/drawingml/2006/picture">
                      <pic:pic>
                        <pic:nvPicPr>
                          <pic:cNvPr id="0" name="image39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1011" cy="533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Echo Show 8</w:t>
            </w:r>
          </w:p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Amazon</w:t>
            </w:r>
          </w:p>
        </w:tc>
        <w:tc>
          <w:tcPr/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$99.99</w:t>
            </w:r>
          </w:p>
        </w:tc>
        <w:tc>
          <w:tcPr/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074" w:hRule="atLeast"/>
          <w:tblHeader w:val="0"/>
        </w:trPr>
        <w:tc>
          <w:tcPr/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p>
        </w:tc>
        <w:tc>
          <w:tcPr/>
          <w:p w:rsidR="00000000" w:rsidDel="00000000" w:rsidP="00000000" w:rsidRDefault="00000000" w:rsidRPr="00000000" w14:paraId="0000002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762012" cy="609600"/>
                  <wp:effectExtent b="0" l="0" r="0" t="0"/>
                  <wp:docPr id="39" name="image30.jpg"/>
                  <a:graphic>
                    <a:graphicData uri="http://schemas.openxmlformats.org/drawingml/2006/picture">
                      <pic:pic>
                        <pic:nvPicPr>
                          <pic:cNvPr id="0" name="image30.jp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12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Echo Show 8 Adjustable Stand</w:t>
            </w:r>
          </w:p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9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Amazon</w:t>
            </w:r>
          </w:p>
        </w:tc>
        <w:tc>
          <w:tcPr/>
          <w:p w:rsidR="00000000" w:rsidDel="00000000" w:rsidP="00000000" w:rsidRDefault="00000000" w:rsidRPr="00000000" w14:paraId="0000002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22.73</w:t>
            </w:r>
          </w:p>
        </w:tc>
        <w:tc>
          <w:tcPr/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050" w:hRule="atLeast"/>
          <w:tblHeader w:val="0"/>
        </w:trPr>
        <w:tc>
          <w:tcPr/>
          <w:p w:rsidR="00000000" w:rsidDel="00000000" w:rsidP="00000000" w:rsidRDefault="00000000" w:rsidRPr="00000000" w14:paraId="0000003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7</w:t>
            </w:r>
          </w:p>
        </w:tc>
        <w:tc>
          <w:tcPr/>
          <w:p w:rsidR="00000000" w:rsidDel="00000000" w:rsidP="00000000" w:rsidRDefault="00000000" w:rsidRPr="00000000" w14:paraId="0000003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33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85825" cy="638175"/>
                  <wp:effectExtent b="0" l="0" r="0" t="0"/>
                  <wp:docPr id="38" name="image40.jpg"/>
                  <a:graphic>
                    <a:graphicData uri="http://schemas.openxmlformats.org/drawingml/2006/picture">
                      <pic:pic>
                        <pic:nvPicPr>
                          <pic:cNvPr id="0" name="image40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825" cy="638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7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Jelly Bean Mechanical Switch</w:t>
            </w:r>
          </w:p>
        </w:tc>
        <w:tc>
          <w:tcPr/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$75.00</w:t>
            </w:r>
          </w:p>
        </w:tc>
        <w:tc>
          <w:tcPr/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</w:tbl>
    <w:p w:rsidR="00000000" w:rsidDel="00000000" w:rsidP="00000000" w:rsidRDefault="00000000" w:rsidRPr="00000000" w14:paraId="00000035">
      <w:pPr>
        <w:spacing w:line="268" w:lineRule="auto"/>
        <w:rPr/>
        <w:sectPr>
          <w:headerReference r:id="rId15" w:type="default"/>
          <w:footerReference r:id="rId16" w:type="default"/>
          <w:pgSz w:h="15840" w:w="12240" w:orient="portrait"/>
          <w:pgMar w:bottom="940" w:top="2540" w:left="1420" w:right="600" w:header="119" w:footer="746"/>
          <w:pgNumType w:start="1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" w:before="3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259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06"/>
        <w:gridCol w:w="3621"/>
        <w:gridCol w:w="2411"/>
        <w:gridCol w:w="973"/>
        <w:gridCol w:w="1448"/>
        <w:tblGridChange w:id="0">
          <w:tblGrid>
            <w:gridCol w:w="806"/>
            <w:gridCol w:w="3621"/>
            <w:gridCol w:w="2411"/>
            <w:gridCol w:w="973"/>
            <w:gridCol w:w="1448"/>
          </w:tblGrid>
        </w:tblGridChange>
      </w:tblGrid>
      <w:tr>
        <w:trPr>
          <w:cantSplit w:val="0"/>
          <w:trHeight w:val="1343" w:hRule="atLeast"/>
          <w:tblHeader w:val="0"/>
        </w:trPr>
        <w:tc>
          <w:tcPr/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8</w:t>
            </w:r>
          </w:p>
        </w:tc>
        <w:tc>
          <w:tcPr/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962844" cy="819150"/>
                  <wp:effectExtent b="0" l="0" r="0" t="0"/>
                  <wp:docPr id="41" name="image45.jpg"/>
                  <a:graphic>
                    <a:graphicData uri="http://schemas.openxmlformats.org/drawingml/2006/picture">
                      <pic:pic>
                        <pic:nvPicPr>
                          <pic:cNvPr id="0" name="image45.jp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844" cy="819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Switch Adapted Bubble Machine</w:t>
            </w:r>
          </w:p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5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 LDK Adapted Toys LLC</w:t>
            </w:r>
          </w:p>
        </w:tc>
        <w:tc>
          <w:tcPr/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$54.99</w:t>
            </w:r>
          </w:p>
        </w:tc>
        <w:tc>
          <w:tcPr/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590" w:hRule="atLeast"/>
          <w:tblHeader w:val="0"/>
        </w:trPr>
        <w:tc>
          <w:tcPr/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8" w:right="0" w:firstLine="0"/>
              <w:jc w:val="center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9</w:t>
            </w:r>
          </w:p>
        </w:tc>
        <w:tc>
          <w:tcPr/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346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638175" cy="990600"/>
                  <wp:effectExtent b="0" l="0" r="0" t="0"/>
                  <wp:docPr id="40" name="image34.jpg"/>
                  <a:graphic>
                    <a:graphicData uri="http://schemas.openxmlformats.org/drawingml/2006/picture">
                      <pic:pic>
                        <pic:nvPicPr>
                          <pic:cNvPr id="0" name="image34.jp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817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Switch Adapted Clip on Fan</w:t>
            </w:r>
          </w:p>
          <w:p w:rsidR="00000000" w:rsidDel="00000000" w:rsidP="00000000" w:rsidRDefault="00000000" w:rsidRPr="00000000" w14:paraId="0000004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LDK Adapted Toys</w:t>
            </w:r>
          </w:p>
        </w:tc>
        <w:tc>
          <w:tcPr/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$53.99</w:t>
            </w:r>
          </w:p>
        </w:tc>
        <w:tc>
          <w:tcPr/>
          <w:p w:rsidR="00000000" w:rsidDel="00000000" w:rsidP="00000000" w:rsidRDefault="00000000" w:rsidRPr="00000000" w14:paraId="0000004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199" w:hRule="atLeast"/>
          <w:tblHeader w:val="0"/>
        </w:trPr>
        <w:tc>
          <w:tcPr/>
          <w:p w:rsidR="00000000" w:rsidDel="00000000" w:rsidP="00000000" w:rsidRDefault="00000000" w:rsidRPr="00000000" w14:paraId="0000004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10</w:t>
            </w:r>
          </w:p>
        </w:tc>
        <w:tc>
          <w:tcPr/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"/>
                <w:szCs w:val="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6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86621" cy="735520"/>
                  <wp:effectExtent b="0" l="0" r="0" t="0"/>
                  <wp:docPr id="45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6621" cy="73552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Digital Calendar Alarm- Day Clock</w:t>
            </w:r>
          </w:p>
          <w:p w:rsidR="00000000" w:rsidDel="00000000" w:rsidP="00000000" w:rsidRDefault="00000000" w:rsidRPr="00000000" w14:paraId="0000004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Charger Home</w:t>
            </w:r>
          </w:p>
        </w:tc>
        <w:tc>
          <w:tcPr/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$44.15</w:t>
            </w:r>
          </w:p>
        </w:tc>
        <w:tc>
          <w:tcPr/>
          <w:p w:rsidR="00000000" w:rsidDel="00000000" w:rsidP="00000000" w:rsidRDefault="00000000" w:rsidRPr="00000000" w14:paraId="0000004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343" w:hRule="atLeast"/>
          <w:tblHeader w:val="0"/>
        </w:trPr>
        <w:tc>
          <w:tcPr/>
          <w:p w:rsidR="00000000" w:rsidDel="00000000" w:rsidP="00000000" w:rsidRDefault="00000000" w:rsidRPr="00000000" w14:paraId="0000004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11</w:t>
            </w:r>
          </w:p>
        </w:tc>
        <w:tc>
          <w:tcPr/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49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19245" cy="638175"/>
                  <wp:effectExtent b="0" l="0" r="0" t="0"/>
                  <wp:docPr id="42" name="image55.jpg"/>
                  <a:graphic>
                    <a:graphicData uri="http://schemas.openxmlformats.org/drawingml/2006/picture">
                      <pic:pic>
                        <pic:nvPicPr>
                          <pic:cNvPr id="0" name="image55.jp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245" cy="638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Shake &amp; Vibrate Bed shaker &amp; Vibrating Alarm</w:t>
            </w:r>
          </w:p>
        </w:tc>
        <w:tc>
          <w:tcPr/>
          <w:p w:rsidR="00000000" w:rsidDel="00000000" w:rsidP="00000000" w:rsidRDefault="00000000" w:rsidRPr="00000000" w14:paraId="0000005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$29.99</w:t>
            </w:r>
          </w:p>
        </w:tc>
        <w:tc>
          <w:tcPr/>
          <w:p w:rsidR="00000000" w:rsidDel="00000000" w:rsidP="00000000" w:rsidRDefault="00000000" w:rsidRPr="00000000" w14:paraId="0000005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341" w:hRule="atLeast"/>
          <w:tblHeader w:val="0"/>
        </w:trPr>
        <w:tc>
          <w:tcPr/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12</w:t>
            </w:r>
          </w:p>
        </w:tc>
        <w:tc>
          <w:tcPr/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10444" cy="762000"/>
                  <wp:effectExtent b="0" l="0" r="0" t="0"/>
                  <wp:docPr id="44" name="image33.jpg"/>
                  <a:graphic>
                    <a:graphicData uri="http://schemas.openxmlformats.org/drawingml/2006/picture">
                      <pic:pic>
                        <pic:nvPicPr>
                          <pic:cNvPr id="0" name="image33.jpg"/>
                          <pic:cNvPicPr preferRelativeResize="0"/>
                        </pic:nvPicPr>
                        <pic:blipFill>
                          <a:blip r:embed="rId2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0444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37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Little Chubby One Weighted Lap Pad</w:t>
            </w:r>
          </w:p>
          <w:p w:rsidR="00000000" w:rsidDel="00000000" w:rsidP="00000000" w:rsidRDefault="00000000" w:rsidRPr="00000000" w14:paraId="0000005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7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Little Chubby One</w:t>
            </w:r>
          </w:p>
        </w:tc>
        <w:tc>
          <w:tcPr/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$27.95</w:t>
            </w:r>
          </w:p>
        </w:tc>
        <w:tc>
          <w:tcPr/>
          <w:p w:rsidR="00000000" w:rsidDel="00000000" w:rsidP="00000000" w:rsidRDefault="00000000" w:rsidRPr="00000000" w14:paraId="0000005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619" w:hRule="atLeast"/>
          <w:tblHeader w:val="0"/>
        </w:trPr>
        <w:tc>
          <w:tcPr/>
          <w:p w:rsidR="00000000" w:rsidDel="00000000" w:rsidP="00000000" w:rsidRDefault="00000000" w:rsidRPr="00000000" w14:paraId="0000005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13</w:t>
            </w:r>
          </w:p>
        </w:tc>
        <w:tc>
          <w:tcPr/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09647" cy="1019175"/>
                  <wp:effectExtent b="0" l="0" r="0" t="0"/>
                  <wp:docPr id="47" name="image38.jpg"/>
                  <a:graphic>
                    <a:graphicData uri="http://schemas.openxmlformats.org/drawingml/2006/picture">
                      <pic:pic>
                        <pic:nvPicPr>
                          <pic:cNvPr id="0" name="image38.jpg"/>
                          <pic:cNvPicPr preferRelativeResize="0"/>
                        </pic:nvPicPr>
                        <pic:blipFill>
                          <a:blip r:embed="rId2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9647" cy="10191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582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Bunmo Adaptive Utensils- Weighted</w:t>
            </w:r>
          </w:p>
          <w:p w:rsidR="00000000" w:rsidDel="00000000" w:rsidP="00000000" w:rsidRDefault="00000000" w:rsidRPr="00000000" w14:paraId="0000005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Bunmo</w:t>
            </w:r>
          </w:p>
        </w:tc>
        <w:tc>
          <w:tcPr/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$26.99</w:t>
            </w:r>
          </w:p>
        </w:tc>
        <w:tc>
          <w:tcPr/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470" w:hRule="atLeast"/>
          <w:tblHeader w:val="0"/>
        </w:trPr>
        <w:tc>
          <w:tcPr/>
          <w:p w:rsidR="00000000" w:rsidDel="00000000" w:rsidP="00000000" w:rsidRDefault="00000000" w:rsidRPr="00000000" w14:paraId="0000006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14</w:t>
            </w:r>
          </w:p>
        </w:tc>
        <w:tc>
          <w:tcPr/>
          <w:p w:rsidR="00000000" w:rsidDel="00000000" w:rsidP="00000000" w:rsidRDefault="00000000" w:rsidRPr="00000000" w14:paraId="0000006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724477" cy="914400"/>
                  <wp:effectExtent b="0" l="0" r="0" t="0"/>
                  <wp:docPr id="48" name="image46.jpg"/>
                  <a:graphic>
                    <a:graphicData uri="http://schemas.openxmlformats.org/drawingml/2006/picture">
                      <pic:pic>
                        <pic:nvPicPr>
                          <pic:cNvPr id="0" name="image46.jpg"/>
                          <pic:cNvPicPr preferRelativeResize="0"/>
                        </pic:nvPicPr>
                        <pic:blipFill>
                          <a:blip r:embed="rId2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77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94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Salmon Sloth Weighted Stuffed Animal Heating Pad</w:t>
            </w:r>
          </w:p>
          <w:p w:rsidR="00000000" w:rsidDel="00000000" w:rsidP="00000000" w:rsidRDefault="00000000" w:rsidRPr="00000000" w14:paraId="0000006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D’Mally Co, LLC</w:t>
            </w:r>
          </w:p>
        </w:tc>
        <w:tc>
          <w:tcPr/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$25.99</w:t>
            </w:r>
          </w:p>
        </w:tc>
        <w:tc>
          <w:tcPr/>
          <w:p w:rsidR="00000000" w:rsidDel="00000000" w:rsidP="00000000" w:rsidRDefault="00000000" w:rsidRPr="00000000" w14:paraId="0000006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</w:tbl>
    <w:p w:rsidR="00000000" w:rsidDel="00000000" w:rsidP="00000000" w:rsidRDefault="00000000" w:rsidRPr="00000000" w14:paraId="00000068">
      <w:pPr>
        <w:spacing w:line="268" w:lineRule="auto"/>
        <w:rPr/>
        <w:sectPr>
          <w:type w:val="nextPage"/>
          <w:pgSz w:h="15840" w:w="12240" w:orient="portrait"/>
          <w:pgMar w:bottom="940" w:top="2540" w:left="1420" w:right="600" w:header="119" w:footer="746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" w:before="3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259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06"/>
        <w:gridCol w:w="3621"/>
        <w:gridCol w:w="2411"/>
        <w:gridCol w:w="973"/>
        <w:gridCol w:w="1448"/>
        <w:tblGridChange w:id="0">
          <w:tblGrid>
            <w:gridCol w:w="806"/>
            <w:gridCol w:w="3621"/>
            <w:gridCol w:w="2411"/>
            <w:gridCol w:w="973"/>
            <w:gridCol w:w="1448"/>
          </w:tblGrid>
        </w:tblGridChange>
      </w:tblGrid>
      <w:tr>
        <w:trPr>
          <w:cantSplit w:val="0"/>
          <w:trHeight w:val="1562" w:hRule="atLeast"/>
          <w:tblHeader w:val="0"/>
        </w:trPr>
        <w:tc>
          <w:tcPr/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0" w:right="251" w:firstLine="0"/>
              <w:jc w:val="righ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15</w:t>
            </w:r>
          </w:p>
        </w:tc>
        <w:tc>
          <w:tcPr/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196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38780" cy="819150"/>
                  <wp:effectExtent b="0" l="0" r="0" t="0"/>
                  <wp:docPr id="49" name="image51.jpg"/>
                  <a:graphic>
                    <a:graphicData uri="http://schemas.openxmlformats.org/drawingml/2006/picture">
                      <pic:pic>
                        <pic:nvPicPr>
                          <pic:cNvPr id="0" name="image51.jpg"/>
                          <pic:cNvPicPr preferRelativeResize="0"/>
                        </pic:nvPicPr>
                        <pic:blipFill>
                          <a:blip r:embed="rId2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780" cy="8191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441" w:firstLine="0"/>
              <w:jc w:val="both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Digital Kitchen Food Scale and Measuring Cup</w:t>
            </w:r>
          </w:p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Kitchen Metrics</w:t>
            </w:r>
          </w:p>
        </w:tc>
        <w:tc>
          <w:tcPr/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$23.98</w:t>
            </w:r>
          </w:p>
        </w:tc>
        <w:tc>
          <w:tcPr/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072" w:hRule="atLeast"/>
          <w:tblHeader w:val="0"/>
        </w:trPr>
        <w:tc>
          <w:tcPr/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16</w:t>
            </w:r>
          </w:p>
        </w:tc>
        <w:tc>
          <w:tcPr/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83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77102" cy="609600"/>
                  <wp:effectExtent b="0" l="0" r="0" t="0"/>
                  <wp:docPr id="50" name="image50.jpg"/>
                  <a:graphic>
                    <a:graphicData uri="http://schemas.openxmlformats.org/drawingml/2006/picture">
                      <pic:pic>
                        <pic:nvPicPr>
                          <pic:cNvPr id="0" name="image50.jpg"/>
                          <pic:cNvPicPr preferRelativeResize="0"/>
                        </pic:nvPicPr>
                        <pic:blipFill>
                          <a:blip r:embed="rId2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7102" cy="609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Weigedu Floppy Puppy Dog Stuffed Animal</w:t>
            </w:r>
          </w:p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9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WEIGEDU</w:t>
            </w:r>
          </w:p>
        </w:tc>
        <w:tc>
          <w:tcPr/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$21.99</w:t>
            </w:r>
          </w:p>
        </w:tc>
        <w:tc>
          <w:tcPr/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881" w:hRule="atLeast"/>
          <w:tblHeader w:val="0"/>
        </w:trPr>
        <w:tc>
          <w:tcPr/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17</w:t>
            </w:r>
          </w:p>
        </w:tc>
        <w:tc>
          <w:tcPr/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990587" cy="1038225"/>
                  <wp:effectExtent b="0" l="0" r="0" t="0"/>
                  <wp:docPr id="51" name="image53.jpg"/>
                  <a:graphic>
                    <a:graphicData uri="http://schemas.openxmlformats.org/drawingml/2006/picture">
                      <pic:pic>
                        <pic:nvPicPr>
                          <pic:cNvPr id="0" name="image53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587" cy="10382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34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Providence Spillproof 9 “ Scoop plate/High Low Adaptive Bowl with strong Hold Suction Cup</w:t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6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7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the Stanford Loft</w:t>
            </w:r>
          </w:p>
        </w:tc>
        <w:tc>
          <w:tcPr/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$19.89</w:t>
            </w:r>
          </w:p>
        </w:tc>
        <w:tc>
          <w:tcPr/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648" w:hRule="atLeast"/>
          <w:tblHeader w:val="0"/>
        </w:trPr>
        <w:tc>
          <w:tcPr/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18</w:t>
            </w:r>
          </w:p>
        </w:tc>
        <w:tc>
          <w:tcPr/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22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915180" cy="990600"/>
                  <wp:effectExtent b="0" l="0" r="0" t="0"/>
                  <wp:docPr id="52" name="image52.jpg"/>
                  <a:graphic>
                    <a:graphicData uri="http://schemas.openxmlformats.org/drawingml/2006/picture">
                      <pic:pic>
                        <pic:nvPicPr>
                          <pic:cNvPr id="0" name="image52.jp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5180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5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Shower Handle, 12” Grab Bar for Bathroom</w:t>
            </w:r>
          </w:p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 : Budding Joy</w:t>
            </w:r>
          </w:p>
        </w:tc>
        <w:tc>
          <w:tcPr/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$16.99</w:t>
            </w:r>
          </w:p>
        </w:tc>
        <w:tc>
          <w:tcPr/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612" w:hRule="atLeast"/>
          <w:tblHeader w:val="0"/>
        </w:trPr>
        <w:tc>
          <w:tcPr/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0" w:right="251" w:firstLine="0"/>
              <w:jc w:val="righ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19</w:t>
            </w:r>
          </w:p>
        </w:tc>
        <w:tc>
          <w:tcPr/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986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38887" cy="914400"/>
                  <wp:effectExtent b="0" l="0" r="0" t="0"/>
                  <wp:docPr id="54" name="image44.jpg"/>
                  <a:graphic>
                    <a:graphicData uri="http://schemas.openxmlformats.org/drawingml/2006/picture">
                      <pic:pic>
                        <pic:nvPicPr>
                          <pic:cNvPr id="0" name="image44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887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SP Ableware 745340000 Maddack Ableware Scooper Bowl with Suction base</w:t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9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Amazon</w:t>
            </w:r>
          </w:p>
        </w:tc>
        <w:tc>
          <w:tcPr/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$11.59</w:t>
            </w:r>
          </w:p>
        </w:tc>
        <w:tc>
          <w:tcPr/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739" w:hRule="atLeast"/>
          <w:tblHeader w:val="0"/>
        </w:trPr>
        <w:tc>
          <w:tcPr/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20</w:t>
            </w:r>
          </w:p>
        </w:tc>
        <w:tc>
          <w:tcPr/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5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0"/>
                <w:szCs w:val="1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38361" cy="933450"/>
                  <wp:effectExtent b="0" l="0" r="0" t="0"/>
                  <wp:docPr id="55" name="image42.jpg"/>
                  <a:graphic>
                    <a:graphicData uri="http://schemas.openxmlformats.org/drawingml/2006/picture">
                      <pic:pic>
                        <pic:nvPicPr>
                          <pic:cNvPr id="0" name="image42.jp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361" cy="933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37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Long Handled Shoe Lifter</w:t>
            </w:r>
          </w:p>
        </w:tc>
        <w:tc>
          <w:tcPr/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$9.99</w:t>
            </w:r>
          </w:p>
        </w:tc>
        <w:tc>
          <w:tcPr/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343" w:hRule="atLeast"/>
          <w:tblHeader w:val="0"/>
        </w:trPr>
        <w:tc>
          <w:tcPr/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21</w:t>
            </w:r>
          </w:p>
        </w:tc>
        <w:tc>
          <w:tcPr/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4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19174" cy="762000"/>
                  <wp:effectExtent b="0" l="0" r="0" t="0"/>
                  <wp:docPr id="21" name="image12.jpg"/>
                  <a:graphic>
                    <a:graphicData uri="http://schemas.openxmlformats.org/drawingml/2006/picture">
                      <pic:pic>
                        <pic:nvPicPr>
                          <pic:cNvPr id="0" name="image12.jpg"/>
                          <pic:cNvPicPr preferRelativeResize="0"/>
                        </pic:nvPicPr>
                        <pic:blipFill>
                          <a:blip r:embed="rId3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4" cy="762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28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Grabber Tool, Wide Jaw, Steel cable, 96 Grip points with 32” Magnet.</w:t>
            </w:r>
          </w:p>
          <w:p w:rsidR="00000000" w:rsidDel="00000000" w:rsidP="00000000" w:rsidRDefault="00000000" w:rsidRPr="00000000" w14:paraId="0000009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9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Health Guys</w:t>
            </w:r>
          </w:p>
        </w:tc>
        <w:tc>
          <w:tcPr/>
          <w:p w:rsidR="00000000" w:rsidDel="00000000" w:rsidP="00000000" w:rsidRDefault="00000000" w:rsidRPr="00000000" w14:paraId="0000009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$10.95</w:t>
            </w:r>
          </w:p>
        </w:tc>
        <w:tc>
          <w:tcPr/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</w:tbl>
    <w:p w:rsidR="00000000" w:rsidDel="00000000" w:rsidP="00000000" w:rsidRDefault="00000000" w:rsidRPr="00000000" w14:paraId="0000009C">
      <w:pPr>
        <w:spacing w:line="268" w:lineRule="auto"/>
        <w:rPr/>
        <w:sectPr>
          <w:type w:val="nextPage"/>
          <w:pgSz w:h="15840" w:w="12240" w:orient="portrait"/>
          <w:pgMar w:bottom="940" w:top="2540" w:left="1420" w:right="600" w:header="119" w:footer="746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" w:before="3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259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06"/>
        <w:gridCol w:w="3621"/>
        <w:gridCol w:w="2411"/>
        <w:gridCol w:w="973"/>
        <w:gridCol w:w="1448"/>
        <w:tblGridChange w:id="0">
          <w:tblGrid>
            <w:gridCol w:w="806"/>
            <w:gridCol w:w="3621"/>
            <w:gridCol w:w="2411"/>
            <w:gridCol w:w="973"/>
            <w:gridCol w:w="1448"/>
          </w:tblGrid>
        </w:tblGridChange>
      </w:tblGrid>
      <w:tr>
        <w:trPr>
          <w:cantSplit w:val="0"/>
          <w:trHeight w:val="1801" w:hRule="atLeast"/>
          <w:tblHeader w:val="0"/>
        </w:trPr>
        <w:tc>
          <w:tcPr/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22</w:t>
            </w:r>
          </w:p>
        </w:tc>
        <w:tc>
          <w:tcPr/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76986" cy="1066800"/>
                  <wp:effectExtent b="0" l="0" r="0" t="0"/>
                  <wp:docPr id="22" name="image18.jpg"/>
                  <a:graphic>
                    <a:graphicData uri="http://schemas.openxmlformats.org/drawingml/2006/picture">
                      <pic:pic>
                        <pic:nvPicPr>
                          <pic:cNvPr id="0" name="image18.jp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986" cy="1066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24 Pack Bundle Sensory Fidget Toys set</w:t>
            </w:r>
          </w:p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Sensory pack #1</w:t>
            </w:r>
          </w:p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Purchased on: Amazon</w:t>
            </w:r>
          </w:p>
        </w:tc>
        <w:tc>
          <w:tcPr/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$18.99</w:t>
            </w:r>
          </w:p>
        </w:tc>
        <w:tc>
          <w:tcPr/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708" w:hRule="atLeast"/>
          <w:tblHeader w:val="0"/>
        </w:trPr>
        <w:tc>
          <w:tcPr/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23</w:t>
            </w:r>
          </w:p>
        </w:tc>
        <w:tc>
          <w:tcPr/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0"/>
                <w:szCs w:val="1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895723" cy="990600"/>
                  <wp:effectExtent b="0" l="0" r="0" t="0"/>
                  <wp:docPr id="23" name="image27.jpg"/>
                  <a:graphic>
                    <a:graphicData uri="http://schemas.openxmlformats.org/drawingml/2006/picture">
                      <pic:pic>
                        <pic:nvPicPr>
                          <pic:cNvPr id="0" name="image27.jpg"/>
                          <pic:cNvPicPr preferRelativeResize="0"/>
                        </pic:nvPicPr>
                        <pic:blipFill>
                          <a:blip r:embed="rId3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723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Easy Say Stop Audible Liquid Level Indicator</w:t>
            </w:r>
          </w:p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 : Maxi-AIDS</w:t>
            </w:r>
          </w:p>
        </w:tc>
        <w:tc>
          <w:tcPr/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$7.95</w:t>
            </w:r>
          </w:p>
        </w:tc>
        <w:tc>
          <w:tcPr/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439" w:hRule="atLeast"/>
          <w:tblHeader w:val="0"/>
        </w:trPr>
        <w:tc>
          <w:tcPr/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24</w:t>
            </w:r>
          </w:p>
        </w:tc>
        <w:tc>
          <w:tcPr/>
          <w:p w:rsidR="00000000" w:rsidDel="00000000" w:rsidP="00000000" w:rsidRDefault="00000000" w:rsidRPr="00000000" w14:paraId="000000B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581023" cy="904875"/>
                  <wp:effectExtent b="0" l="0" r="0" t="0"/>
                  <wp:docPr id="24" name="image31.jpg"/>
                  <a:graphic>
                    <a:graphicData uri="http://schemas.openxmlformats.org/drawingml/2006/picture">
                      <pic:pic>
                        <pic:nvPicPr>
                          <pic:cNvPr id="0" name="image31.jpg"/>
                          <pic:cNvPicPr preferRelativeResize="0"/>
                        </pic:nvPicPr>
                        <pic:blipFill>
                          <a:blip r:embed="rId3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3" cy="904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Tiny Talker</w:t>
            </w:r>
          </w:p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4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Special Needs Essentials</w:t>
            </w:r>
          </w:p>
        </w:tc>
        <w:tc>
          <w:tcPr/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$24.99</w:t>
            </w:r>
          </w:p>
        </w:tc>
        <w:tc>
          <w:tcPr/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5/24/2022</w:t>
            </w:r>
          </w:p>
        </w:tc>
      </w:tr>
      <w:tr>
        <w:trPr>
          <w:cantSplit w:val="0"/>
          <w:trHeight w:val="1321" w:hRule="atLeast"/>
          <w:tblHeader w:val="0"/>
        </w:trPr>
        <w:tc>
          <w:tcPr/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" w:line="240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25</w:t>
            </w:r>
          </w:p>
        </w:tc>
        <w:tc>
          <w:tcPr/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7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0"/>
                <w:szCs w:val="1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22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381312" cy="733425"/>
                  <wp:effectExtent b="0" l="0" r="0" t="0"/>
                  <wp:docPr id="25" name="image26.jpg"/>
                  <a:graphic>
                    <a:graphicData uri="http://schemas.openxmlformats.org/drawingml/2006/picture">
                      <pic:pic>
                        <pic:nvPicPr>
                          <pic:cNvPr id="0" name="image26.jpg"/>
                          <pic:cNvPicPr preferRelativeResize="0"/>
                        </pic:nvPicPr>
                        <pic:blipFill>
                          <a:blip r:embed="rId3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312" cy="7334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547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Watch Minder3- Vibrating Reminder Watch</w:t>
            </w:r>
          </w:p>
        </w:tc>
        <w:tc>
          <w:tcPr/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$78.00</w:t>
            </w:r>
          </w:p>
        </w:tc>
        <w:tc>
          <w:tcPr/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05/24/2022</w:t>
            </w:r>
          </w:p>
        </w:tc>
      </w:tr>
      <w:tr>
        <w:trPr>
          <w:cantSplit w:val="0"/>
          <w:trHeight w:val="1610" w:hRule="atLeast"/>
          <w:tblHeader w:val="0"/>
        </w:trPr>
        <w:tc>
          <w:tcPr/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26</w:t>
            </w:r>
          </w:p>
        </w:tc>
        <w:tc>
          <w:tcPr/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6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724441" cy="685800"/>
                  <wp:effectExtent b="0" l="0" r="0" t="0"/>
                  <wp:docPr id="27" name="image16.jpg"/>
                  <a:graphic>
                    <a:graphicData uri="http://schemas.openxmlformats.org/drawingml/2006/picture">
                      <pic:pic>
                        <pic:nvPicPr>
                          <pic:cNvPr id="0" name="image16.jpg"/>
                          <pic:cNvPicPr preferRelativeResize="0"/>
                        </pic:nvPicPr>
                        <pic:blipFill>
                          <a:blip r:embed="rId3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441" cy="685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Battery Interrupter for Adapted Toys Size AA or AAA</w:t>
            </w:r>
          </w:p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1"/>
                <w:szCs w:val="21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17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by: Enable Solutions</w:t>
            </w:r>
          </w:p>
        </w:tc>
        <w:tc>
          <w:tcPr/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$10.95</w:t>
            </w:r>
          </w:p>
        </w:tc>
        <w:tc>
          <w:tcPr/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05/24/2022</w:t>
            </w:r>
          </w:p>
        </w:tc>
      </w:tr>
      <w:tr>
        <w:trPr>
          <w:cantSplit w:val="0"/>
          <w:trHeight w:val="1739" w:hRule="atLeast"/>
          <w:tblHeader w:val="0"/>
        </w:trPr>
        <w:tc>
          <w:tcPr/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27</w:t>
            </w:r>
          </w:p>
        </w:tc>
        <w:tc>
          <w:tcPr/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5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10"/>
                <w:szCs w:val="1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25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971905" cy="990600"/>
                  <wp:effectExtent b="0" l="0" r="0" t="0"/>
                  <wp:docPr id="28" name="image29.jpg"/>
                  <a:graphic>
                    <a:graphicData uri="http://schemas.openxmlformats.org/drawingml/2006/picture">
                      <pic:pic>
                        <pic:nvPicPr>
                          <pic:cNvPr id="0" name="image29.jpg"/>
                          <pic:cNvPicPr preferRelativeResize="0"/>
                        </pic:nvPicPr>
                        <pic:blipFill>
                          <a:blip r:embed="rId3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905" cy="990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480" w:lineRule="auto"/>
              <w:ind w:left="108" w:right="371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Luxja Rolling Tote Sold By: AMAZON</w:t>
            </w:r>
          </w:p>
        </w:tc>
        <w:tc>
          <w:tcPr/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$69.99</w:t>
            </w:r>
          </w:p>
        </w:tc>
        <w:tc>
          <w:tcPr/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05/24/2022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341" w:lineRule="auto"/>
              <w:ind w:left="105" w:right="0" w:firstLine="0"/>
              <w:jc w:val="left"/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28</w:t>
            </w:r>
          </w:p>
        </w:tc>
        <w:tc>
          <w:tcPr/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348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  <w:drawing>
                <wp:inline distB="0" distT="0" distL="0" distR="0">
                  <wp:extent cx="1048475" cy="914400"/>
                  <wp:effectExtent b="0" l="0" r="0" t="0"/>
                  <wp:docPr id="30" name="image25.jpg"/>
                  <a:graphic>
                    <a:graphicData uri="http://schemas.openxmlformats.org/drawingml/2006/picture">
                      <pic:pic>
                        <pic:nvPicPr>
                          <pic:cNvPr id="0" name="image25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475" cy="914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146Wh Portable Power Station</w:t>
            </w:r>
          </w:p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3" w:line="240" w:lineRule="auto"/>
              <w:ind w:left="0" w:right="0" w:firstLine="0"/>
              <w:jc w:val="left"/>
              <w:rPr>
                <w:rFonts w:ascii="Times New Roman" w:cs="Times New Roman" w:eastAsia="Times New Roman" w:hAnsi="Times New Roman"/>
                <w:b w:val="0"/>
                <w:i w:val="0"/>
                <w:smallCaps w:val="0"/>
                <w:strike w:val="0"/>
                <w:color w:val="000000"/>
                <w:sz w:val="23"/>
                <w:szCs w:val="23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1" w:line="240" w:lineRule="auto"/>
              <w:ind w:left="108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Sold By SinKeu US</w:t>
            </w:r>
          </w:p>
        </w:tc>
        <w:tc>
          <w:tcPr/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07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$84.07</w:t>
            </w:r>
          </w:p>
        </w:tc>
        <w:tc>
          <w:tcPr/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68" w:lineRule="auto"/>
              <w:ind w:left="111" w:right="0" w:firstLine="0"/>
              <w:jc w:val="left"/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Calibri" w:cs="Calibri" w:eastAsia="Calibri" w:hAnsi="Calibri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6/29/2022</w:t>
            </w:r>
          </w:p>
        </w:tc>
      </w:tr>
    </w:tbl>
    <w:p w:rsidR="00000000" w:rsidDel="00000000" w:rsidP="00000000" w:rsidRDefault="00000000" w:rsidRPr="00000000" w14:paraId="000000D1">
      <w:pPr>
        <w:spacing w:line="268" w:lineRule="auto"/>
        <w:rPr/>
        <w:sectPr>
          <w:type w:val="nextPage"/>
          <w:pgSz w:h="15840" w:w="12240" w:orient="portrait"/>
          <w:pgMar w:bottom="940" w:top="2540" w:left="1420" w:right="600" w:header="119" w:footer="746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5">
      <w:pPr>
        <w:spacing w:after="1" w:before="3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5"/>
        <w:tblW w:w="9270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10"/>
        <w:gridCol w:w="3615"/>
        <w:gridCol w:w="2340"/>
        <w:gridCol w:w="1140"/>
        <w:gridCol w:w="1365"/>
        <w:tblGridChange w:id="0">
          <w:tblGrid>
            <w:gridCol w:w="810"/>
            <w:gridCol w:w="3615"/>
            <w:gridCol w:w="2340"/>
            <w:gridCol w:w="1140"/>
            <w:gridCol w:w="1365"/>
          </w:tblGrid>
        </w:tblGridChange>
      </w:tblGrid>
      <w:tr>
        <w:trPr>
          <w:cantSplit w:val="0"/>
          <w:trHeight w:val="1801" w:hRule="atLeast"/>
          <w:tblHeader w:val="0"/>
        </w:trPr>
        <w:tc>
          <w:tcPr/>
          <w:p w:rsidR="00000000" w:rsidDel="00000000" w:rsidP="00000000" w:rsidRDefault="00000000" w:rsidRPr="00000000" w14:paraId="000000D6">
            <w:pPr>
              <w:spacing w:before="2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29</w:t>
            </w:r>
          </w:p>
        </w:tc>
        <w:tc>
          <w:tcPr/>
          <w:p w:rsidR="00000000" w:rsidDel="00000000" w:rsidP="00000000" w:rsidRDefault="00000000" w:rsidRPr="00000000" w14:paraId="000000D7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104900" cy="1428750"/>
                  <wp:effectExtent b="0" l="0" r="0" t="0"/>
                  <wp:docPr id="10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900" cy="14287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D8">
            <w:pPr>
              <w:ind w:left="100" w:right="160" w:firstLine="0"/>
              <w:rPr/>
            </w:pPr>
            <w:r w:rsidDel="00000000" w:rsidR="00000000" w:rsidRPr="00000000">
              <w:rPr>
                <w:rtl w:val="0"/>
              </w:rPr>
              <w:t xml:space="preserve">BunMo Weighted Utensils for Tremors</w:t>
            </w:r>
          </w:p>
          <w:p w:rsidR="00000000" w:rsidDel="00000000" w:rsidP="00000000" w:rsidRDefault="00000000" w:rsidRPr="00000000" w14:paraId="000000D9">
            <w:pPr>
              <w:spacing w:after="240" w:before="20" w:lineRule="auto"/>
              <w:rPr>
                <w:b w:val="1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1"/>
                <w:szCs w:val="2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DA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Sold By: BunMo</w:t>
            </w:r>
          </w:p>
        </w:tc>
        <w:tc>
          <w:tcPr/>
          <w:p w:rsidR="00000000" w:rsidDel="00000000" w:rsidP="00000000" w:rsidRDefault="00000000" w:rsidRPr="00000000" w14:paraId="000000DB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$35.99</w:t>
            </w:r>
          </w:p>
        </w:tc>
        <w:tc>
          <w:tcPr/>
          <w:p w:rsidR="00000000" w:rsidDel="00000000" w:rsidP="00000000" w:rsidRDefault="00000000" w:rsidRPr="00000000" w14:paraId="000000DC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6/29/2022</w:t>
            </w:r>
          </w:p>
        </w:tc>
      </w:tr>
      <w:tr>
        <w:trPr>
          <w:cantSplit w:val="0"/>
          <w:trHeight w:val="1708" w:hRule="atLeast"/>
          <w:tblHeader w:val="0"/>
        </w:trPr>
        <w:tc>
          <w:tcPr/>
          <w:p w:rsidR="00000000" w:rsidDel="00000000" w:rsidP="00000000" w:rsidRDefault="00000000" w:rsidRPr="00000000" w14:paraId="000000DD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30</w:t>
            </w:r>
          </w:p>
        </w:tc>
        <w:tc>
          <w:tcPr/>
          <w:p w:rsidR="00000000" w:rsidDel="00000000" w:rsidP="00000000" w:rsidRDefault="00000000" w:rsidRPr="00000000" w14:paraId="000000DE">
            <w:pPr>
              <w:spacing w:before="4" w:lineRule="auto"/>
              <w:rPr>
                <w:rFonts w:ascii="Times New Roman" w:cs="Times New Roman" w:eastAsia="Times New Roman" w:hAnsi="Times New Roman"/>
                <w:sz w:val="10"/>
                <w:szCs w:val="1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ind w:left="10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476375" cy="1695450"/>
                  <wp:effectExtent b="0" l="0" r="0" t="0"/>
                  <wp:docPr id="53" name="image48.png"/>
                  <a:graphic>
                    <a:graphicData uri="http://schemas.openxmlformats.org/drawingml/2006/picture">
                      <pic:pic>
                        <pic:nvPicPr>
                          <pic:cNvPr id="0" name="image48.pn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6375" cy="16954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E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UKBOO Gait Belt with 7 padded handles</w:t>
            </w:r>
          </w:p>
          <w:p w:rsidR="00000000" w:rsidDel="00000000" w:rsidP="00000000" w:rsidRDefault="00000000" w:rsidRPr="00000000" w14:paraId="000000E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Sold By: UKBOO</w:t>
            </w:r>
          </w:p>
        </w:tc>
        <w:tc>
          <w:tcPr/>
          <w:p w:rsidR="00000000" w:rsidDel="00000000" w:rsidP="00000000" w:rsidRDefault="00000000" w:rsidRPr="00000000" w14:paraId="000000E3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$13.99</w:t>
            </w:r>
          </w:p>
        </w:tc>
        <w:tc>
          <w:tcPr/>
          <w:p w:rsidR="00000000" w:rsidDel="00000000" w:rsidP="00000000" w:rsidRDefault="00000000" w:rsidRPr="00000000" w14:paraId="000000E4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6/29/2022</w:t>
            </w:r>
          </w:p>
        </w:tc>
      </w:tr>
      <w:tr>
        <w:trPr>
          <w:cantSplit w:val="0"/>
          <w:trHeight w:val="143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5">
            <w:pPr>
              <w:spacing w:after="240" w:before="240" w:line="372" w:lineRule="auto"/>
              <w:ind w:left="160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31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6">
            <w:pPr>
              <w:ind w:left="60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638300" cy="1552575"/>
                  <wp:effectExtent b="0" l="0" r="0" t="0"/>
                  <wp:docPr id="8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5525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7">
            <w:pPr>
              <w:spacing w:after="240" w:before="240" w:lineRule="auto"/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SinKeu Travel Carrying Case Storage Bag for Portable Power Station</w:t>
            </w:r>
          </w:p>
          <w:p w:rsidR="00000000" w:rsidDel="00000000" w:rsidP="00000000" w:rsidRDefault="00000000" w:rsidRPr="00000000" w14:paraId="000000E8">
            <w:pPr>
              <w:spacing w:after="240" w:lineRule="auto"/>
              <w:ind w:left="60" w:firstLine="0"/>
              <w:rPr>
                <w:b w:val="1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1"/>
                <w:szCs w:val="2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9">
            <w:pPr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Sold By: SinKeu US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A">
            <w:pPr>
              <w:spacing w:after="240" w:before="240" w:line="292.3636363636364" w:lineRule="auto"/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$10.92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B">
            <w:pPr>
              <w:spacing w:after="240" w:before="240" w:line="292.3636363636364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06/29/2022</w:t>
            </w:r>
          </w:p>
        </w:tc>
      </w:tr>
      <w:tr>
        <w:trPr>
          <w:cantSplit w:val="0"/>
          <w:trHeight w:val="1321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C">
            <w:pPr>
              <w:ind w:left="160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32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D">
            <w:pPr>
              <w:ind w:left="60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885950" cy="1579760"/>
                  <wp:effectExtent b="0" l="0" r="0" t="0"/>
                  <wp:docPr id="12" name="image6.png"/>
                  <a:graphic>
                    <a:graphicData uri="http://schemas.openxmlformats.org/drawingml/2006/picture">
                      <pic:pic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57976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EE">
            <w:pPr>
              <w:spacing w:after="240" w:before="20" w:lineRule="auto"/>
              <w:ind w:left="60" w:firstLine="0"/>
              <w:rPr>
                <w:b w:val="1"/>
                <w:sz w:val="21"/>
                <w:szCs w:val="21"/>
              </w:rPr>
            </w:pPr>
            <w:r w:rsidDel="00000000" w:rsidR="00000000" w:rsidRPr="00000000">
              <w:rPr>
                <w:b w:val="1"/>
                <w:sz w:val="21"/>
                <w:szCs w:val="21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EF">
            <w:pPr>
              <w:spacing w:after="240" w:before="240" w:lineRule="auto"/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AngelSense Guardian Kit Wearable Accessories (Belt, Undershirt, watch Band)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0">
            <w:pPr>
              <w:spacing w:after="240" w:before="24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KIT-</w:t>
            </w:r>
          </w:p>
          <w:p w:rsidR="00000000" w:rsidDel="00000000" w:rsidP="00000000" w:rsidRDefault="00000000" w:rsidRPr="00000000" w14:paraId="000000F1">
            <w:pPr>
              <w:spacing w:after="240" w:before="240" w:line="292.3636363636364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$119.00</w:t>
            </w:r>
          </w:p>
          <w:p w:rsidR="00000000" w:rsidDel="00000000" w:rsidP="00000000" w:rsidRDefault="00000000" w:rsidRPr="00000000" w14:paraId="000000F2">
            <w:pPr>
              <w:spacing w:after="240" w:before="240" w:line="268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Annual Data</w:t>
            </w:r>
          </w:p>
          <w:p w:rsidR="00000000" w:rsidDel="00000000" w:rsidP="00000000" w:rsidRDefault="00000000" w:rsidRPr="00000000" w14:paraId="000000F3">
            <w:pPr>
              <w:spacing w:line="268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$399.96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4">
            <w:pPr>
              <w:spacing w:after="240" w:before="240" w:line="292.3636363636364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08/02/2022</w:t>
            </w:r>
          </w:p>
        </w:tc>
      </w:tr>
      <w:tr>
        <w:trPr>
          <w:cantSplit w:val="0"/>
          <w:trHeight w:val="1610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5">
            <w:pPr>
              <w:spacing w:after="240" w:before="240" w:line="372" w:lineRule="auto"/>
              <w:ind w:left="160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33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6">
            <w:pPr>
              <w:ind w:left="60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392237" cy="1659014"/>
                  <wp:effectExtent b="0" l="0" r="0" t="0"/>
                  <wp:docPr id="20" name="image19.png"/>
                  <a:graphic>
                    <a:graphicData uri="http://schemas.openxmlformats.org/drawingml/2006/picture">
                      <pic:pic>
                        <pic:nvPicPr>
                          <pic:cNvPr id="0" name="image19.pn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2237" cy="16590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7">
            <w:pPr>
              <w:spacing w:after="240" w:before="240" w:lineRule="auto"/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Geocomm Pendant- 2- way communication device.</w:t>
            </w:r>
          </w:p>
          <w:p w:rsidR="00000000" w:rsidDel="00000000" w:rsidP="00000000" w:rsidRDefault="00000000" w:rsidRPr="00000000" w14:paraId="000000F8">
            <w:pPr>
              <w:spacing w:after="240" w:before="240" w:lineRule="auto"/>
              <w:ind w:left="60" w:firstLine="0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  <w:t xml:space="preserve">SAFE in Home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9">
            <w:pPr>
              <w:spacing w:line="268" w:lineRule="auto"/>
              <w:ind w:left="0" w:right="100" w:firstLine="0"/>
              <w:rPr/>
            </w:pPr>
            <w:r w:rsidDel="00000000" w:rsidR="00000000" w:rsidRPr="00000000">
              <w:rPr>
                <w:rtl w:val="0"/>
              </w:rPr>
              <w:t xml:space="preserve">Monthly Cost:</w:t>
            </w:r>
          </w:p>
          <w:p w:rsidR="00000000" w:rsidDel="00000000" w:rsidP="00000000" w:rsidRDefault="00000000" w:rsidRPr="00000000" w14:paraId="000000FA">
            <w:pPr>
              <w:spacing w:after="240" w:before="240" w:line="268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$43.17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B">
            <w:pPr>
              <w:spacing w:after="240" w:before="240" w:line="292.3636363636364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10/24/2022</w:t>
            </w:r>
          </w:p>
        </w:tc>
      </w:tr>
      <w:tr>
        <w:trPr>
          <w:cantSplit w:val="0"/>
          <w:trHeight w:val="1739" w:hRule="atLeast"/>
          <w:tblHeader w:val="0"/>
        </w:trPr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C">
            <w:pPr>
              <w:spacing w:after="240" w:before="240" w:line="372" w:lineRule="auto"/>
              <w:ind w:left="160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34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D">
            <w:pPr>
              <w:spacing w:before="20" w:lineRule="auto"/>
              <w:ind w:left="60" w:firstLine="0"/>
              <w:rPr>
                <w:rFonts w:ascii="Times New Roman" w:cs="Times New Roman" w:eastAsia="Times New Roman" w:hAnsi="Times New Roman"/>
                <w:b w:val="1"/>
                <w:sz w:val="26"/>
                <w:szCs w:val="26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6"/>
                <w:szCs w:val="26"/>
                <w:rtl w:val="0"/>
              </w:rPr>
              <w:t xml:space="preserve"> </w:t>
            </w:r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sz w:val="26"/>
                <w:szCs w:val="26"/>
              </w:rPr>
              <w:drawing>
                <wp:inline distB="114300" distT="114300" distL="114300" distR="114300">
                  <wp:extent cx="1285875" cy="1257300"/>
                  <wp:effectExtent b="0" l="0" r="0" t="0"/>
                  <wp:docPr id="19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4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57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FE">
            <w:pPr>
              <w:spacing w:after="240" w:before="24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Monster Smart RGBW IC Light Bar.</w:t>
            </w:r>
          </w:p>
          <w:p w:rsidR="00000000" w:rsidDel="00000000" w:rsidP="00000000" w:rsidRDefault="00000000" w:rsidRPr="00000000" w14:paraId="000000FF">
            <w:pPr>
              <w:spacing w:after="240" w:before="240" w:line="240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Purchased From: Walmart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0">
            <w:pPr>
              <w:spacing w:after="240" w:before="240" w:line="292.3636363636364" w:lineRule="auto"/>
              <w:ind w:left="160" w:firstLine="0"/>
              <w:rPr/>
            </w:pPr>
            <w:r w:rsidDel="00000000" w:rsidR="00000000" w:rsidRPr="00000000">
              <w:rPr>
                <w:rtl w:val="0"/>
              </w:rPr>
              <w:t xml:space="preserve">$14.88</w:t>
            </w:r>
          </w:p>
        </w:tc>
        <w:tc>
          <w:tcPr>
            <w:tcBorders>
              <w:top w:color="000000" w:space="0" w:sz="6" w:val="single"/>
              <w:left w:color="000000" w:space="0" w:sz="0" w:val="nil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1">
            <w:pPr>
              <w:spacing w:after="240" w:before="240" w:line="292.3636363636364" w:lineRule="auto"/>
              <w:ind w:left="180" w:firstLine="0"/>
              <w:rPr/>
            </w:pPr>
            <w:r w:rsidDel="00000000" w:rsidR="00000000" w:rsidRPr="00000000">
              <w:rPr>
                <w:rtl w:val="0"/>
              </w:rPr>
              <w:t xml:space="preserve">10/1/2022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02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35</w:t>
            </w:r>
          </w:p>
        </w:tc>
        <w:tc>
          <w:tcPr/>
          <w:p w:rsidR="00000000" w:rsidDel="00000000" w:rsidP="00000000" w:rsidRDefault="00000000" w:rsidRPr="00000000" w14:paraId="00000103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219075</wp:posOffset>
                  </wp:positionH>
                  <wp:positionV relativeFrom="paragraph">
                    <wp:posOffset>814884</wp:posOffset>
                  </wp:positionV>
                  <wp:extent cx="1073075" cy="707109"/>
                  <wp:effectExtent b="0" l="0" r="0" t="0"/>
                  <wp:wrapNone/>
                  <wp:docPr id="32" name="image32.jpg"/>
                  <a:graphic>
                    <a:graphicData uri="http://schemas.openxmlformats.org/drawingml/2006/picture">
                      <pic:pic>
                        <pic:nvPicPr>
                          <pic:cNvPr id="0" name="image32.jpg"/>
                          <pic:cNvPicPr preferRelativeResize="0"/>
                        </pic:nvPicPr>
                        <pic:blipFill>
                          <a:blip r:embed="rId4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075" cy="707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04">
            <w:pPr>
              <w:spacing w:after="240" w:befor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Melissa &amp; Doug Fresh Mart Grocery Store Play Food and Role Play.</w:t>
            </w:r>
          </w:p>
          <w:p w:rsidR="00000000" w:rsidDel="00000000" w:rsidP="00000000" w:rsidRDefault="00000000" w:rsidRPr="00000000" w14:paraId="00000105">
            <w:pPr>
              <w:spacing w:after="240" w:before="240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6">
            <w:pPr>
              <w:spacing w:after="240" w:before="0" w:line="14.399999999999999" w:lineRule="auto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Purchased From:</w:t>
            </w:r>
          </w:p>
          <w:p w:rsidR="00000000" w:rsidDel="00000000" w:rsidP="00000000" w:rsidRDefault="00000000" w:rsidRPr="00000000" w14:paraId="00000107">
            <w:pPr>
              <w:spacing w:after="240" w:before="0" w:line="14.399999999999999" w:lineRule="auto"/>
              <w:rPr/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Amazon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8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$24.32</w:t>
            </w:r>
          </w:p>
        </w:tc>
        <w:tc>
          <w:tcPr/>
          <w:p w:rsidR="00000000" w:rsidDel="00000000" w:rsidP="00000000" w:rsidRDefault="00000000" w:rsidRPr="00000000" w14:paraId="00000109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01/24/2023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0A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 36</w:t>
            </w:r>
          </w:p>
        </w:tc>
        <w:tc>
          <w:tcPr/>
          <w:p w:rsidR="00000000" w:rsidDel="00000000" w:rsidP="00000000" w:rsidRDefault="00000000" w:rsidRPr="00000000" w14:paraId="0000010B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239837" cy="1514432"/>
                  <wp:effectExtent b="0" l="0" r="0" t="0"/>
                  <wp:docPr id="16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4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9837" cy="15144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0C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Melissa &amp; Doug Toy Shopping Cart With Sturdy Metal Frame.</w:t>
            </w:r>
          </w:p>
          <w:p w:rsidR="00000000" w:rsidDel="00000000" w:rsidP="00000000" w:rsidRDefault="00000000" w:rsidRPr="00000000" w14:paraId="0000010D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E">
            <w:pPr>
              <w:spacing w:after="240" w:before="240" w:line="14.399999999999999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 Purchased From:</w:t>
            </w:r>
          </w:p>
          <w:p w:rsidR="00000000" w:rsidDel="00000000" w:rsidP="00000000" w:rsidRDefault="00000000" w:rsidRPr="00000000" w14:paraId="0000010F">
            <w:pPr>
              <w:spacing w:after="240" w:before="240" w:line="14.399999999999999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Amazon</w:t>
            </w:r>
          </w:p>
        </w:tc>
        <w:tc>
          <w:tcPr/>
          <w:p w:rsidR="00000000" w:rsidDel="00000000" w:rsidP="00000000" w:rsidRDefault="00000000" w:rsidRPr="00000000" w14:paraId="00000110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$84.99</w:t>
            </w:r>
          </w:p>
        </w:tc>
        <w:tc>
          <w:tcPr/>
          <w:p w:rsidR="00000000" w:rsidDel="00000000" w:rsidP="00000000" w:rsidRDefault="00000000" w:rsidRPr="00000000" w14:paraId="00000111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01/24/2023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12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37</w:t>
            </w:r>
          </w:p>
        </w:tc>
        <w:tc>
          <w:tcPr/>
          <w:p w:rsidR="00000000" w:rsidDel="00000000" w:rsidP="00000000" w:rsidRDefault="00000000" w:rsidRPr="00000000" w14:paraId="00000113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173162" cy="1285591"/>
                  <wp:effectExtent b="0" l="0" r="0" t="0"/>
                  <wp:docPr id="31" name="image23.png"/>
                  <a:graphic>
                    <a:graphicData uri="http://schemas.openxmlformats.org/drawingml/2006/picture">
                      <pic:pic>
                        <pic:nvPicPr>
                          <pic:cNvPr id="0" name="image23.png"/>
                          <pic:cNvPicPr preferRelativeResize="0"/>
                        </pic:nvPicPr>
                        <pic:blipFill>
                          <a:blip r:embed="rId4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3162" cy="12855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4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IPAD</w:t>
            </w:r>
          </w:p>
          <w:p w:rsidR="00000000" w:rsidDel="00000000" w:rsidP="00000000" w:rsidRDefault="00000000" w:rsidRPr="00000000" w14:paraId="00000115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County Board </w:t>
            </w:r>
          </w:p>
        </w:tc>
        <w:tc>
          <w:tcPr/>
          <w:p w:rsidR="00000000" w:rsidDel="00000000" w:rsidP="00000000" w:rsidRDefault="00000000" w:rsidRPr="00000000" w14:paraId="00000116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7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18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38</w:t>
            </w:r>
          </w:p>
        </w:tc>
        <w:tc>
          <w:tcPr/>
          <w:p w:rsidR="00000000" w:rsidDel="00000000" w:rsidP="00000000" w:rsidRDefault="00000000" w:rsidRPr="00000000" w14:paraId="00000119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876300" cy="876300"/>
                  <wp:effectExtent b="0" l="0" r="0" t="0"/>
                  <wp:docPr id="15" name="image3.png"/>
                  <a:graphic>
                    <a:graphicData uri="http://schemas.openxmlformats.org/drawingml/2006/picture">
                      <pic:pic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4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87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0" w:space="0" w:sz="6" w:val="single"/>
              <w:left w:color="000000" w:space="0" w:sz="6" w:val="single"/>
              <w:bottom w:color="000000" w:space="0" w:sz="6" w:val="single"/>
              <w:right w:color="000000" w:space="0" w:sz="6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11A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HotSpot</w:t>
            </w:r>
          </w:p>
          <w:p w:rsidR="00000000" w:rsidDel="00000000" w:rsidP="00000000" w:rsidRDefault="00000000" w:rsidRPr="00000000" w14:paraId="0000011B">
            <w:pPr>
              <w:spacing w:after="240" w:before="240" w:lineRule="auto"/>
              <w:ind w:left="120" w:firstLine="0"/>
              <w:rPr>
                <w:rFonts w:ascii="Times New Roman" w:cs="Times New Roman" w:eastAsia="Times New Roman" w:hAnsi="Times New Roman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rtl w:val="0"/>
              </w:rPr>
              <w:t xml:space="preserve">Purchased from Verizon</w:t>
            </w:r>
          </w:p>
        </w:tc>
        <w:tc>
          <w:tcPr/>
          <w:p w:rsidR="00000000" w:rsidDel="00000000" w:rsidP="00000000" w:rsidRDefault="00000000" w:rsidRPr="00000000" w14:paraId="0000011C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79.99 (Full purchase Price)</w:t>
            </w:r>
          </w:p>
          <w:p w:rsidR="00000000" w:rsidDel="00000000" w:rsidP="00000000" w:rsidRDefault="00000000" w:rsidRPr="00000000" w14:paraId="0000011D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E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1F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39</w:t>
            </w:r>
          </w:p>
        </w:tc>
        <w:tc>
          <w:tcPr/>
          <w:p w:rsidR="00000000" w:rsidDel="00000000" w:rsidP="00000000" w:rsidRDefault="00000000" w:rsidRPr="00000000" w14:paraId="00000120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285875" cy="1285875"/>
                  <wp:effectExtent b="0" l="0" r="0" t="0"/>
                  <wp:docPr id="5" name="image1.png"/>
                  <a:graphic>
                    <a:graphicData uri="http://schemas.openxmlformats.org/drawingml/2006/picture">
                      <pic:pic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4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5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Makarci Stepping Stones for Kids, Non slip plastic balance River Stones for promoting coordination skills. </w:t>
            </w:r>
          </w:p>
          <w:p w:rsidR="00000000" w:rsidDel="00000000" w:rsidP="00000000" w:rsidRDefault="00000000" w:rsidRPr="00000000" w14:paraId="0000012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Amazon</w:t>
            </w:r>
          </w:p>
        </w:tc>
        <w:tc>
          <w:tcPr/>
          <w:p w:rsidR="00000000" w:rsidDel="00000000" w:rsidP="00000000" w:rsidRDefault="00000000" w:rsidRPr="00000000" w14:paraId="00000124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39.99</w:t>
            </w:r>
          </w:p>
        </w:tc>
        <w:tc>
          <w:tcPr/>
          <w:p w:rsidR="00000000" w:rsidDel="00000000" w:rsidP="00000000" w:rsidRDefault="00000000" w:rsidRPr="00000000" w14:paraId="00000125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08/11/2023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26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40</w:t>
            </w:r>
          </w:p>
        </w:tc>
        <w:tc>
          <w:tcPr/>
          <w:p w:rsidR="00000000" w:rsidDel="00000000" w:rsidP="00000000" w:rsidRDefault="00000000" w:rsidRPr="00000000" w14:paraId="00000127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285875" cy="1285875"/>
                  <wp:effectExtent b="0" l="0" r="0" t="0"/>
                  <wp:docPr id="43" name="image49.png"/>
                  <a:graphic>
                    <a:graphicData uri="http://schemas.openxmlformats.org/drawingml/2006/picture">
                      <pic:pic>
                        <pic:nvPicPr>
                          <pic:cNvPr id="0" name="image49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5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8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Massage Sensory Mat Module Game and Adult Orthopedic Massage Puzzle, Floor Mat.</w:t>
            </w:r>
          </w:p>
          <w:p w:rsidR="00000000" w:rsidDel="00000000" w:rsidP="00000000" w:rsidRDefault="00000000" w:rsidRPr="00000000" w14:paraId="00000129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2A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</w:t>
            </w:r>
          </w:p>
          <w:p w:rsidR="00000000" w:rsidDel="00000000" w:rsidP="00000000" w:rsidRDefault="00000000" w:rsidRPr="00000000" w14:paraId="0000012B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Amazon</w:t>
            </w:r>
          </w:p>
        </w:tc>
        <w:tc>
          <w:tcPr/>
          <w:p w:rsidR="00000000" w:rsidDel="00000000" w:rsidP="00000000" w:rsidRDefault="00000000" w:rsidRPr="00000000" w14:paraId="0000012C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59.99</w:t>
            </w:r>
          </w:p>
        </w:tc>
        <w:tc>
          <w:tcPr/>
          <w:p w:rsidR="00000000" w:rsidDel="00000000" w:rsidP="00000000" w:rsidRDefault="00000000" w:rsidRPr="00000000" w14:paraId="0000012D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08/11/2023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2E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41</w:t>
            </w:r>
          </w:p>
        </w:tc>
        <w:tc>
          <w:tcPr/>
          <w:p w:rsidR="00000000" w:rsidDel="00000000" w:rsidP="00000000" w:rsidRDefault="00000000" w:rsidRPr="00000000" w14:paraId="0000012F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285875" cy="1285875"/>
                  <wp:effectExtent b="0" l="0" r="0" t="0"/>
                  <wp:docPr id="29" name="image21.png"/>
                  <a:graphic>
                    <a:graphicData uri="http://schemas.openxmlformats.org/drawingml/2006/picture">
                      <pic:pic>
                        <pic:nvPicPr>
                          <pic:cNvPr id="0" name="image21.pn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5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Massage Sensory Mat Module Game and Adult Orthopedic Massage Puzzle, Floor Mat</w:t>
            </w:r>
          </w:p>
          <w:p w:rsidR="00000000" w:rsidDel="00000000" w:rsidP="00000000" w:rsidRDefault="00000000" w:rsidRPr="00000000" w14:paraId="0000013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</w:t>
            </w:r>
          </w:p>
          <w:p w:rsidR="00000000" w:rsidDel="00000000" w:rsidP="00000000" w:rsidRDefault="00000000" w:rsidRPr="00000000" w14:paraId="0000013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Amazon</w:t>
            </w:r>
          </w:p>
        </w:tc>
        <w:tc>
          <w:tcPr/>
          <w:p w:rsidR="00000000" w:rsidDel="00000000" w:rsidP="00000000" w:rsidRDefault="00000000" w:rsidRPr="00000000" w14:paraId="00000134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59.99</w:t>
            </w:r>
          </w:p>
        </w:tc>
        <w:tc>
          <w:tcPr/>
          <w:p w:rsidR="00000000" w:rsidDel="00000000" w:rsidP="00000000" w:rsidRDefault="00000000" w:rsidRPr="00000000" w14:paraId="00000135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08/11/2023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36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42</w:t>
            </w:r>
          </w:p>
        </w:tc>
        <w:tc>
          <w:tcPr/>
          <w:p w:rsidR="00000000" w:rsidDel="00000000" w:rsidP="00000000" w:rsidRDefault="00000000" w:rsidRPr="00000000" w14:paraId="00000137">
            <w:pPr>
              <w:ind w:left="348" w:firstLine="0"/>
              <w:rPr>
                <w:rFonts w:ascii="Times New Roman" w:cs="Times New Roman" w:eastAsia="Times New Roman" w:hAnsi="Times New Roman"/>
                <w:sz w:val="4"/>
                <w:szCs w:val="4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4"/>
                <w:szCs w:val="4"/>
              </w:rPr>
              <w:drawing>
                <wp:inline distB="114300" distT="114300" distL="114300" distR="114300">
                  <wp:extent cx="1285875" cy="1285875"/>
                  <wp:effectExtent b="0" l="0" r="0" t="0"/>
                  <wp:docPr id="4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875" cy="12858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8">
            <w:pPr>
              <w:pStyle w:val="Heading1"/>
              <w:keepNext w:val="0"/>
              <w:keepLines w:val="0"/>
              <w:pBdr>
                <w:top w:color="auto" w:space="0" w:sz="0" w:val="none"/>
                <w:left w:color="auto" w:space="0" w:sz="0" w:val="none"/>
                <w:bottom w:color="auto" w:space="0" w:sz="0" w:val="none"/>
                <w:right w:color="auto" w:space="0" w:sz="0" w:val="none"/>
                <w:between w:color="auto" w:space="0" w:sz="0" w:val="none"/>
              </w:pBdr>
              <w:shd w:fill="ffffff" w:val="clear"/>
              <w:spacing w:after="0" w:before="0" w:line="320" w:lineRule="auto"/>
              <w:rPr>
                <w:rFonts w:ascii="Arial" w:cs="Arial" w:eastAsia="Arial" w:hAnsi="Arial"/>
                <w:b w:val="0"/>
                <w:color w:val="0f1111"/>
                <w:sz w:val="18"/>
                <w:szCs w:val="18"/>
              </w:rPr>
            </w:pPr>
            <w:bookmarkStart w:colFirst="0" w:colLast="0" w:name="_ru4n6h1c66nm" w:id="0"/>
            <w:bookmarkEnd w:id="0"/>
            <w:r w:rsidDel="00000000" w:rsidR="00000000" w:rsidRPr="00000000">
              <w:rPr>
                <w:rFonts w:ascii="Arial" w:cs="Arial" w:eastAsia="Arial" w:hAnsi="Arial"/>
                <w:b w:val="0"/>
                <w:color w:val="0f1111"/>
                <w:sz w:val="18"/>
                <w:szCs w:val="18"/>
                <w:rtl w:val="0"/>
              </w:rPr>
              <w:t xml:space="preserve">SHOKZ OpenMove - Open-Ear Bluetooth Sport Headphones - Bone Conduction Wireless Earphones </w:t>
            </w:r>
          </w:p>
          <w:p w:rsidR="00000000" w:rsidDel="00000000" w:rsidP="00000000" w:rsidRDefault="00000000" w:rsidRPr="00000000" w14:paraId="00000139">
            <w:pPr>
              <w:ind w:left="108" w:firstLine="0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Purchased from: Amazon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A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79.95</w:t>
            </w:r>
          </w:p>
        </w:tc>
        <w:tc>
          <w:tcPr/>
          <w:p w:rsidR="00000000" w:rsidDel="00000000" w:rsidP="00000000" w:rsidRDefault="00000000" w:rsidRPr="00000000" w14:paraId="0000013B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6/5/2023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3C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43</w:t>
            </w:r>
          </w:p>
        </w:tc>
        <w:tc>
          <w:tcPr/>
          <w:p w:rsidR="00000000" w:rsidDel="00000000" w:rsidP="00000000" w:rsidRDefault="00000000" w:rsidRPr="00000000" w14:paraId="0000013D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725612" cy="1236689"/>
                  <wp:effectExtent b="0" l="0" r="0" t="0"/>
                  <wp:docPr id="11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12" cy="12366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E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Dose Flip - Medication Dispenser</w:t>
            </w:r>
          </w:p>
          <w:p w:rsidR="00000000" w:rsidDel="00000000" w:rsidP="00000000" w:rsidRDefault="00000000" w:rsidRPr="00000000" w14:paraId="0000013F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Donated by Dose Health</w:t>
            </w:r>
          </w:p>
        </w:tc>
        <w:tc>
          <w:tcPr/>
          <w:p w:rsidR="00000000" w:rsidDel="00000000" w:rsidP="00000000" w:rsidRDefault="00000000" w:rsidRPr="00000000" w14:paraId="00000142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3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44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44</w:t>
            </w:r>
          </w:p>
        </w:tc>
        <w:tc>
          <w:tcPr/>
          <w:p w:rsidR="00000000" w:rsidDel="00000000" w:rsidP="00000000" w:rsidRDefault="00000000" w:rsidRPr="00000000" w14:paraId="00000145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169987" cy="1169987"/>
                  <wp:effectExtent b="0" l="0" r="0" t="0"/>
                  <wp:docPr id="46" name="image47.png"/>
                  <a:graphic>
                    <a:graphicData uri="http://schemas.openxmlformats.org/drawingml/2006/picture">
                      <pic:pic>
                        <pic:nvPicPr>
                          <pic:cNvPr id="0" name="image47.pn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9987" cy="11699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6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Grip Toggle-Essential Adaptive Aid for Limited Hand Ability.</w:t>
            </w:r>
          </w:p>
          <w:p w:rsidR="00000000" w:rsidDel="00000000" w:rsidP="00000000" w:rsidRDefault="00000000" w:rsidRPr="00000000" w14:paraId="00000147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8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9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 from :Amazon</w:t>
            </w:r>
          </w:p>
        </w:tc>
        <w:tc>
          <w:tcPr/>
          <w:p w:rsidR="00000000" w:rsidDel="00000000" w:rsidP="00000000" w:rsidRDefault="00000000" w:rsidRPr="00000000" w14:paraId="0000014A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$19.45</w:t>
            </w:r>
          </w:p>
        </w:tc>
        <w:tc>
          <w:tcPr/>
          <w:p w:rsidR="00000000" w:rsidDel="00000000" w:rsidP="00000000" w:rsidRDefault="00000000" w:rsidRPr="00000000" w14:paraId="0000014B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4C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45</w:t>
            </w:r>
          </w:p>
        </w:tc>
        <w:tc>
          <w:tcPr/>
          <w:p w:rsidR="00000000" w:rsidDel="00000000" w:rsidP="00000000" w:rsidRDefault="00000000" w:rsidRPr="00000000" w14:paraId="0000014D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468437" cy="1291001"/>
                  <wp:effectExtent b="0" l="0" r="0" t="0"/>
                  <wp:docPr id="14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8437" cy="129100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E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Liquid Motion Bubbler for Sensory Play</w:t>
            </w:r>
          </w:p>
          <w:p w:rsidR="00000000" w:rsidDel="00000000" w:rsidP="00000000" w:rsidRDefault="00000000" w:rsidRPr="00000000" w14:paraId="0000014F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Sensory Pack #2</w:t>
            </w:r>
          </w:p>
          <w:p w:rsidR="00000000" w:rsidDel="00000000" w:rsidP="00000000" w:rsidRDefault="00000000" w:rsidRPr="00000000" w14:paraId="0000015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Amazon</w:t>
            </w:r>
          </w:p>
        </w:tc>
        <w:tc>
          <w:tcPr/>
          <w:p w:rsidR="00000000" w:rsidDel="00000000" w:rsidP="00000000" w:rsidRDefault="00000000" w:rsidRPr="00000000" w14:paraId="00000154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10 Pack- $33.99</w:t>
            </w:r>
          </w:p>
        </w:tc>
        <w:tc>
          <w:tcPr/>
          <w:p w:rsidR="00000000" w:rsidDel="00000000" w:rsidP="00000000" w:rsidRDefault="00000000" w:rsidRPr="00000000" w14:paraId="00000155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1/22/2024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56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46</w:t>
            </w:r>
          </w:p>
        </w:tc>
        <w:tc>
          <w:tcPr/>
          <w:p w:rsidR="00000000" w:rsidDel="00000000" w:rsidP="00000000" w:rsidRDefault="00000000" w:rsidRPr="00000000" w14:paraId="00000157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141413" cy="1143000"/>
                  <wp:effectExtent b="0" l="0" r="0" t="0"/>
                  <wp:docPr id="26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1413" cy="1143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8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KADAMS Visual Timer for Kids with Audio Pre-Alarm Traffic Light.</w:t>
            </w:r>
          </w:p>
          <w:p w:rsidR="00000000" w:rsidDel="00000000" w:rsidP="00000000" w:rsidRDefault="00000000" w:rsidRPr="00000000" w14:paraId="00000159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B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Amazon</w:t>
            </w:r>
          </w:p>
        </w:tc>
        <w:tc>
          <w:tcPr/>
          <w:p w:rsidR="00000000" w:rsidDel="00000000" w:rsidP="00000000" w:rsidRDefault="00000000" w:rsidRPr="00000000" w14:paraId="0000015C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$33.29</w:t>
            </w:r>
          </w:p>
        </w:tc>
        <w:tc>
          <w:tcPr/>
          <w:p w:rsidR="00000000" w:rsidDel="00000000" w:rsidP="00000000" w:rsidRDefault="00000000" w:rsidRPr="00000000" w14:paraId="0000015D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5E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47</w:t>
            </w:r>
          </w:p>
        </w:tc>
        <w:tc>
          <w:tcPr/>
          <w:p w:rsidR="00000000" w:rsidDel="00000000" w:rsidP="00000000" w:rsidRDefault="00000000" w:rsidRPr="00000000" w14:paraId="0000015F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335087" cy="1556412"/>
                  <wp:effectExtent b="0" l="0" r="0" t="0"/>
                  <wp:docPr id="33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5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5087" cy="155641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Power Strip Tower Surge Protector, Super Danny.</w:t>
            </w:r>
          </w:p>
          <w:p w:rsidR="00000000" w:rsidDel="00000000" w:rsidP="00000000" w:rsidRDefault="00000000" w:rsidRPr="00000000" w14:paraId="0000016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5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Amazon</w:t>
            </w:r>
          </w:p>
        </w:tc>
        <w:tc>
          <w:tcPr/>
          <w:p w:rsidR="00000000" w:rsidDel="00000000" w:rsidP="00000000" w:rsidRDefault="00000000" w:rsidRPr="00000000" w14:paraId="00000166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$25.89</w:t>
            </w:r>
          </w:p>
        </w:tc>
        <w:tc>
          <w:tcPr/>
          <w:p w:rsidR="00000000" w:rsidDel="00000000" w:rsidP="00000000" w:rsidRDefault="00000000" w:rsidRPr="00000000" w14:paraId="00000167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68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48</w:t>
            </w:r>
          </w:p>
        </w:tc>
        <w:tc>
          <w:tcPr/>
          <w:p w:rsidR="00000000" w:rsidDel="00000000" w:rsidP="00000000" w:rsidRDefault="00000000" w:rsidRPr="00000000" w14:paraId="00000169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2286000" cy="1041400"/>
                  <wp:effectExtent b="0" l="0" r="0" t="0"/>
                  <wp:docPr id="17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5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0414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A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Glassouse V1.4 Wireless Bluetooth wearable hands free mouse.</w:t>
            </w:r>
          </w:p>
          <w:p w:rsidR="00000000" w:rsidDel="00000000" w:rsidP="00000000" w:rsidRDefault="00000000" w:rsidRPr="00000000" w14:paraId="0000016B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C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from: Amazon</w:t>
            </w:r>
          </w:p>
        </w:tc>
        <w:tc>
          <w:tcPr/>
          <w:p w:rsidR="00000000" w:rsidDel="00000000" w:rsidP="00000000" w:rsidRDefault="00000000" w:rsidRPr="00000000" w14:paraId="0000016D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$580.77</w:t>
            </w:r>
          </w:p>
        </w:tc>
        <w:tc>
          <w:tcPr/>
          <w:p w:rsidR="00000000" w:rsidDel="00000000" w:rsidP="00000000" w:rsidRDefault="00000000" w:rsidRPr="00000000" w14:paraId="0000016E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1/22/2024</w:t>
            </w:r>
          </w:p>
        </w:tc>
      </w:tr>
    </w:tbl>
    <w:p w:rsidR="00000000" w:rsidDel="00000000" w:rsidP="00000000" w:rsidRDefault="00000000" w:rsidRPr="00000000" w14:paraId="0000016F">
      <w:pPr>
        <w:spacing w:line="268" w:lineRule="auto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1">
      <w:pPr>
        <w:spacing w:after="1" w:before="3" w:lineRule="auto"/>
        <w:rPr>
          <w:rFonts w:ascii="Times New Roman" w:cs="Times New Roman" w:eastAsia="Times New Roman" w:hAnsi="Times New Roman"/>
          <w:sz w:val="28"/>
          <w:szCs w:val="28"/>
        </w:rPr>
      </w:pPr>
      <w:r w:rsidDel="00000000" w:rsidR="00000000" w:rsidRPr="00000000">
        <w:rPr>
          <w:rtl w:val="0"/>
        </w:rPr>
      </w:r>
    </w:p>
    <w:tbl>
      <w:tblPr>
        <w:tblStyle w:val="Table6"/>
        <w:tblW w:w="9270.0" w:type="dxa"/>
        <w:jc w:val="left"/>
        <w:tblInd w:w="116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000"/>
      </w:tblPr>
      <w:tblGrid>
        <w:gridCol w:w="810"/>
        <w:gridCol w:w="3615"/>
        <w:gridCol w:w="2340"/>
        <w:gridCol w:w="1140"/>
        <w:gridCol w:w="1365"/>
        <w:tblGridChange w:id="0">
          <w:tblGrid>
            <w:gridCol w:w="810"/>
            <w:gridCol w:w="3615"/>
            <w:gridCol w:w="2340"/>
            <w:gridCol w:w="1140"/>
            <w:gridCol w:w="1365"/>
          </w:tblGrid>
        </w:tblGridChange>
      </w:tblGrid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72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49</w:t>
            </w:r>
          </w:p>
        </w:tc>
        <w:tc>
          <w:tcPr/>
          <w:p w:rsidR="00000000" w:rsidDel="00000000" w:rsidP="00000000" w:rsidRDefault="00000000" w:rsidRPr="00000000" w14:paraId="00000173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2286000" cy="1689100"/>
                  <wp:effectExtent b="0" l="0" r="0" t="0"/>
                  <wp:docPr id="7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5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0" cy="16891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4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PalyMonster Teach me Time Educational Alarm Clock &amp; Night Light.</w:t>
            </w:r>
          </w:p>
          <w:p w:rsidR="00000000" w:rsidDel="00000000" w:rsidP="00000000" w:rsidRDefault="00000000" w:rsidRPr="00000000" w14:paraId="00000175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7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Purchased:Amazon</w:t>
            </w:r>
          </w:p>
          <w:p w:rsidR="00000000" w:rsidDel="00000000" w:rsidP="00000000" w:rsidRDefault="00000000" w:rsidRPr="00000000" w14:paraId="00000179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Sold By: Balkowitsch Enterprises</w:t>
            </w:r>
          </w:p>
        </w:tc>
        <w:tc>
          <w:tcPr/>
          <w:p w:rsidR="00000000" w:rsidDel="00000000" w:rsidP="00000000" w:rsidRDefault="00000000" w:rsidRPr="00000000" w14:paraId="0000017A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$54.99</w:t>
            </w:r>
          </w:p>
        </w:tc>
        <w:tc>
          <w:tcPr/>
          <w:p w:rsidR="00000000" w:rsidDel="00000000" w:rsidP="00000000" w:rsidRDefault="00000000" w:rsidRPr="00000000" w14:paraId="0000017B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1/22/2024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7C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50</w:t>
            </w:r>
          </w:p>
        </w:tc>
        <w:tc>
          <w:tcPr/>
          <w:p w:rsidR="00000000" w:rsidDel="00000000" w:rsidP="00000000" w:rsidRDefault="00000000" w:rsidRPr="00000000" w14:paraId="0000017D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198563" cy="1258491"/>
                  <wp:effectExtent b="0" l="0" r="0" t="0"/>
                  <wp:docPr id="56" name="image54.png"/>
                  <a:graphic>
                    <a:graphicData uri="http://schemas.openxmlformats.org/drawingml/2006/picture">
                      <pic:pic>
                        <pic:nvPicPr>
                          <pic:cNvPr id="0" name="image54.png"/>
                          <pic:cNvPicPr preferRelativeResize="0"/>
                        </pic:nvPicPr>
                        <pic:blipFill>
                          <a:blip r:embed="rId5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563" cy="125849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E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Super Sensory Stretchy Strings 6 Pk</w:t>
            </w:r>
          </w:p>
          <w:p w:rsidR="00000000" w:rsidDel="00000000" w:rsidP="00000000" w:rsidRDefault="00000000" w:rsidRPr="00000000" w14:paraId="0000017F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Sensory Pack #3</w:t>
            </w:r>
          </w:p>
          <w:p w:rsidR="00000000" w:rsidDel="00000000" w:rsidP="00000000" w:rsidRDefault="00000000" w:rsidRPr="00000000" w14:paraId="00000181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on: Amazon</w:t>
            </w:r>
          </w:p>
          <w:p w:rsidR="00000000" w:rsidDel="00000000" w:rsidP="00000000" w:rsidRDefault="00000000" w:rsidRPr="00000000" w14:paraId="00000184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Sold by; BunMo</w:t>
            </w:r>
          </w:p>
        </w:tc>
        <w:tc>
          <w:tcPr/>
          <w:p w:rsidR="00000000" w:rsidDel="00000000" w:rsidP="00000000" w:rsidRDefault="00000000" w:rsidRPr="00000000" w14:paraId="00000185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$9.99</w:t>
            </w:r>
          </w:p>
        </w:tc>
        <w:tc>
          <w:tcPr/>
          <w:p w:rsidR="00000000" w:rsidDel="00000000" w:rsidP="00000000" w:rsidRDefault="00000000" w:rsidRPr="00000000" w14:paraId="00000186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1/22/2024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87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51</w:t>
            </w:r>
          </w:p>
        </w:tc>
        <w:tc>
          <w:tcPr/>
          <w:p w:rsidR="00000000" w:rsidDel="00000000" w:rsidP="00000000" w:rsidRDefault="00000000" w:rsidRPr="00000000" w14:paraId="00000188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322388" cy="1294838"/>
                  <wp:effectExtent b="0" l="0" r="0" t="0"/>
                  <wp:docPr id="13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5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2388" cy="129483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89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Stress balls, Squishy Balls, Fidget toys.</w:t>
            </w:r>
          </w:p>
          <w:p w:rsidR="00000000" w:rsidDel="00000000" w:rsidP="00000000" w:rsidRDefault="00000000" w:rsidRPr="00000000" w14:paraId="0000018A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B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Sensory Pack #4</w:t>
            </w:r>
          </w:p>
          <w:p w:rsidR="00000000" w:rsidDel="00000000" w:rsidP="00000000" w:rsidRDefault="00000000" w:rsidRPr="00000000" w14:paraId="0000018C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D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on: Amazon</w:t>
            </w:r>
          </w:p>
          <w:p w:rsidR="00000000" w:rsidDel="00000000" w:rsidP="00000000" w:rsidRDefault="00000000" w:rsidRPr="00000000" w14:paraId="0000018E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8F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$35.99</w:t>
            </w:r>
          </w:p>
        </w:tc>
        <w:tc>
          <w:tcPr/>
          <w:p w:rsidR="00000000" w:rsidDel="00000000" w:rsidP="00000000" w:rsidRDefault="00000000" w:rsidRPr="00000000" w14:paraId="00000190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91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52</w:t>
            </w:r>
          </w:p>
        </w:tc>
        <w:tc>
          <w:tcPr/>
          <w:p w:rsidR="00000000" w:rsidDel="00000000" w:rsidP="00000000" w:rsidRDefault="00000000" w:rsidRPr="00000000" w14:paraId="00000192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554187" cy="1554187"/>
                  <wp:effectExtent b="0" l="0" r="0" t="0"/>
                  <wp:docPr id="9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6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4187" cy="155418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3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LED Note Board with Colors, Dry Erase Board with Light.</w:t>
            </w:r>
          </w:p>
          <w:p w:rsidR="00000000" w:rsidDel="00000000" w:rsidP="00000000" w:rsidRDefault="00000000" w:rsidRPr="00000000" w14:paraId="00000194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6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7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on: Amazon</w:t>
            </w:r>
          </w:p>
        </w:tc>
        <w:tc>
          <w:tcPr/>
          <w:p w:rsidR="00000000" w:rsidDel="00000000" w:rsidP="00000000" w:rsidRDefault="00000000" w:rsidRPr="00000000" w14:paraId="00000198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$14.30</w:t>
            </w:r>
          </w:p>
        </w:tc>
        <w:tc>
          <w:tcPr/>
          <w:p w:rsidR="00000000" w:rsidDel="00000000" w:rsidP="00000000" w:rsidRDefault="00000000" w:rsidRPr="00000000" w14:paraId="00000199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  <w:tr>
        <w:trPr>
          <w:cantSplit w:val="0"/>
          <w:trHeight w:val="1502" w:hRule="atLeast"/>
          <w:tblHeader w:val="0"/>
        </w:trPr>
        <w:tc>
          <w:tcPr/>
          <w:p w:rsidR="00000000" w:rsidDel="00000000" w:rsidP="00000000" w:rsidRDefault="00000000" w:rsidRPr="00000000" w14:paraId="0000019A">
            <w:pPr>
              <w:spacing w:line="341" w:lineRule="auto"/>
              <w:ind w:left="105" w:firstLine="0"/>
              <w:rPr>
                <w:b w:val="1"/>
                <w:sz w:val="28"/>
                <w:szCs w:val="28"/>
              </w:rPr>
            </w:pPr>
            <w:r w:rsidDel="00000000" w:rsidR="00000000" w:rsidRPr="00000000">
              <w:rPr>
                <w:b w:val="1"/>
                <w:sz w:val="28"/>
                <w:szCs w:val="28"/>
                <w:rtl w:val="0"/>
              </w:rPr>
              <w:t xml:space="preserve">53</w:t>
            </w:r>
          </w:p>
        </w:tc>
        <w:tc>
          <w:tcPr/>
          <w:p w:rsidR="00000000" w:rsidDel="00000000" w:rsidP="00000000" w:rsidRDefault="00000000" w:rsidRPr="00000000" w14:paraId="0000019B">
            <w:pPr>
              <w:ind w:left="348" w:firstLine="0"/>
              <w:rPr>
                <w:rFonts w:ascii="Times New Roman" w:cs="Times New Roman" w:eastAsia="Times New Roman" w:hAnsi="Times New Roman"/>
                <w:sz w:val="20"/>
                <w:szCs w:val="20"/>
              </w:rPr>
            </w:pPr>
            <w:r w:rsidDel="00000000" w:rsidR="00000000" w:rsidRPr="00000000">
              <w:rPr>
                <w:rFonts w:ascii="Times New Roman" w:cs="Times New Roman" w:eastAsia="Times New Roman" w:hAnsi="Times New Roman"/>
                <w:sz w:val="20"/>
                <w:szCs w:val="20"/>
              </w:rPr>
              <w:drawing>
                <wp:inline distB="114300" distT="114300" distL="114300" distR="114300">
                  <wp:extent cx="1532384" cy="1498141"/>
                  <wp:effectExtent b="0" l="0" r="0" t="0"/>
                  <wp:docPr id="34" name="image35.png"/>
                  <a:graphic>
                    <a:graphicData uri="http://schemas.openxmlformats.org/drawingml/2006/picture">
                      <pic:pic>
                        <pic:nvPicPr>
                          <pic:cNvPr id="0" name="image35.png"/>
                          <pic:cNvPicPr preferRelativeResize="0"/>
                        </pic:nvPicPr>
                        <pic:blipFill>
                          <a:blip r:embed="rId6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384" cy="149814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9C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MAGNIPROS 5X Large LED Hands-Free full page magnifying Glass with Stand.</w:t>
            </w:r>
          </w:p>
          <w:p w:rsidR="00000000" w:rsidDel="00000000" w:rsidP="00000000" w:rsidRDefault="00000000" w:rsidRPr="00000000" w14:paraId="0000019D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F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Purchased on: Amazon</w:t>
            </w:r>
          </w:p>
          <w:p w:rsidR="00000000" w:rsidDel="00000000" w:rsidP="00000000" w:rsidRDefault="00000000" w:rsidRPr="00000000" w14:paraId="000001A0">
            <w:pPr>
              <w:ind w:left="108" w:firstLine="0"/>
              <w:rPr/>
            </w:pPr>
            <w:r w:rsidDel="00000000" w:rsidR="00000000" w:rsidRPr="00000000">
              <w:rPr>
                <w:rtl w:val="0"/>
              </w:rPr>
              <w:t xml:space="preserve">Sold by: LivingLife</w:t>
            </w:r>
          </w:p>
        </w:tc>
        <w:tc>
          <w:tcPr/>
          <w:p w:rsidR="00000000" w:rsidDel="00000000" w:rsidP="00000000" w:rsidRDefault="00000000" w:rsidRPr="00000000" w14:paraId="000001A1">
            <w:pPr>
              <w:spacing w:line="268" w:lineRule="auto"/>
              <w:ind w:left="107" w:firstLine="0"/>
              <w:rPr/>
            </w:pPr>
            <w:r w:rsidDel="00000000" w:rsidR="00000000" w:rsidRPr="00000000">
              <w:rPr>
                <w:rtl w:val="0"/>
              </w:rPr>
              <w:t xml:space="preserve">$23.95</w:t>
            </w:r>
          </w:p>
        </w:tc>
        <w:tc>
          <w:tcPr/>
          <w:p w:rsidR="00000000" w:rsidDel="00000000" w:rsidP="00000000" w:rsidRDefault="00000000" w:rsidRPr="00000000" w14:paraId="000001A2">
            <w:pPr>
              <w:spacing w:line="268" w:lineRule="auto"/>
              <w:ind w:left="111" w:firstLine="0"/>
              <w:rPr/>
            </w:pPr>
            <w:r w:rsidDel="00000000" w:rsidR="00000000" w:rsidRPr="00000000">
              <w:rPr>
                <w:rtl w:val="0"/>
              </w:rPr>
              <w:t xml:space="preserve">1/22/24</w:t>
            </w:r>
          </w:p>
        </w:tc>
      </w:tr>
    </w:tbl>
    <w:p w:rsidR="00000000" w:rsidDel="00000000" w:rsidP="00000000" w:rsidRDefault="00000000" w:rsidRPr="00000000" w14:paraId="000001A3">
      <w:pPr>
        <w:spacing w:line="268" w:lineRule="auto"/>
        <w:rPr>
          <w:rFonts w:ascii="Times New Roman" w:cs="Times New Roman" w:eastAsia="Times New Roman" w:hAnsi="Times New Roman"/>
          <w:sz w:val="20"/>
          <w:szCs w:val="2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D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BF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0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2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3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4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5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6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8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9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A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B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C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D">
      <w:pPr>
        <w:spacing w:before="177" w:lineRule="auto"/>
        <w:ind w:right="105"/>
        <w:jc w:val="right"/>
        <w:rPr>
          <w:b w:val="1"/>
          <w:sz w:val="28"/>
          <w:szCs w:val="28"/>
        </w:rPr>
        <w:sectPr>
          <w:type w:val="nextPage"/>
          <w:pgSz w:h="15840" w:w="12240" w:orient="portrait"/>
          <w:pgMar w:bottom="940" w:top="2540" w:left="1420" w:right="600" w:header="119" w:footer="746"/>
        </w:sect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E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left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F">
      <w:pPr>
        <w:rPr/>
      </w:pPr>
      <w:r w:rsidDel="00000000" w:rsidR="00000000" w:rsidRPr="00000000">
        <w:rPr>
          <w:rtl w:val="0"/>
        </w:rPr>
      </w:r>
    </w:p>
    <w:sectPr>
      <w:type w:val="nextPage"/>
      <w:pgSz w:h="15840" w:w="12240" w:orient="portrait"/>
      <w:pgMar w:bottom="940" w:top="2540" w:left="1420" w:right="600" w:header="119" w:footer="746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Georgia"/>
  <w:font w:name="Times New Roman"/>
  <w:font w:name="Arial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1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  <w:r w:rsidDel="00000000" w:rsidR="00000000" w:rsidRPr="00000000"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column">
                <wp:posOffset>5080000</wp:posOffset>
              </wp:positionH>
              <wp:positionV relativeFrom="paragraph">
                <wp:posOffset>9436100</wp:posOffset>
              </wp:positionV>
              <wp:extent cx="1007110" cy="375285"/>
              <wp:effectExtent b="0" l="0" r="0" t="0"/>
              <wp:wrapNone/>
              <wp:docPr id="2" name=""/>
              <a:graphic>
                <a:graphicData uri="http://schemas.microsoft.com/office/word/2010/wordprocessingShape">
                  <wps:wsp>
                    <wps:cNvSpPr/>
                    <wps:cNvPr id="3" name="Shape 3"/>
                    <wps:spPr>
                      <a:xfrm>
                        <a:off x="5748908" y="3597120"/>
                        <a:ext cx="997585" cy="365760"/>
                      </a:xfrm>
                      <a:custGeom>
                        <a:rect b="b" l="l" r="r" t="t"/>
                        <a:pathLst>
                          <a:path extrusionOk="0" h="365760" w="997585">
                            <a:moveTo>
                              <a:pt x="0" y="0"/>
                            </a:moveTo>
                            <a:lnTo>
                              <a:pt x="0" y="365760"/>
                            </a:lnTo>
                            <a:lnTo>
                              <a:pt x="997585" y="365760"/>
                            </a:lnTo>
                            <a:lnTo>
                              <a:pt x="997585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5.00000953674316"/>
                            <w:ind w:left="2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8"/>
                              <w:vertAlign w:val="baseline"/>
                            </w:rPr>
                            <w:t xml:space="preserve">Updated 1/26/2023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column">
                <wp:posOffset>5080000</wp:posOffset>
              </wp:positionH>
              <wp:positionV relativeFrom="paragraph">
                <wp:posOffset>9436100</wp:posOffset>
              </wp:positionV>
              <wp:extent cx="1007110" cy="375285"/>
              <wp:effectExtent b="0" l="0" r="0" t="0"/>
              <wp:wrapNone/>
              <wp:docPr id="2" name="image56.png"/>
              <a:graphic>
                <a:graphicData uri="http://schemas.openxmlformats.org/drawingml/2006/picture">
                  <pic:pic>
                    <pic:nvPicPr>
                      <pic:cNvPr id="0" name="image56.png"/>
                      <pic:cNvPicPr preferRelativeResize="0"/>
                    </pic:nvPicPr>
                    <pic:blipFill>
                      <a:blip r:embed="rId1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007110" cy="375285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  <w:r w:rsidDel="00000000" w:rsidR="00000000" w:rsidRPr="00000000">
      <mc:AlternateContent>
        <mc:Choice Requires="wpg"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9436100</wp:posOffset>
              </wp:positionV>
              <wp:extent cx="1240155" cy="175260"/>
              <wp:effectExtent b="0" l="0" r="0" t="0"/>
              <wp:wrapNone/>
              <wp:docPr id="1" name=""/>
              <a:graphic>
                <a:graphicData uri="http://schemas.microsoft.com/office/word/2010/wordprocessingShape">
                  <wps:wsp>
                    <wps:cNvSpPr/>
                    <wps:cNvPr id="2" name="Shape 2"/>
                    <wps:spPr>
                      <a:xfrm>
                        <a:off x="5632385" y="3697133"/>
                        <a:ext cx="1230630" cy="165735"/>
                      </a:xfrm>
                      <a:custGeom>
                        <a:rect b="b" l="l" r="r" t="t"/>
                        <a:pathLst>
                          <a:path extrusionOk="0" h="165735" w="1230630">
                            <a:moveTo>
                              <a:pt x="0" y="0"/>
                            </a:moveTo>
                            <a:lnTo>
                              <a:pt x="0" y="165735"/>
                            </a:lnTo>
                            <a:lnTo>
                              <a:pt x="1230630" y="165735"/>
                            </a:lnTo>
                            <a:lnTo>
                              <a:pt x="1230630" y="0"/>
                            </a:lnTo>
                            <a:close/>
                          </a:path>
                        </a:pathLst>
                      </a:custGeom>
                      <a:noFill/>
                      <a:ln>
                        <a:noFill/>
                      </a:ln>
                    </wps:spPr>
                    <wps:txbx>
                      <w:txbxContent>
                        <w:p w:rsidR="00000000" w:rsidDel="00000000" w:rsidP="00000000" w:rsidRDefault="00000000" w:rsidRPr="00000000">
                          <w:pPr>
                            <w:spacing w:after="0" w:before="0" w:line="245.00000953674316"/>
                            <w:ind w:left="20" w:right="0" w:firstLine="0"/>
                            <w:jc w:val="left"/>
                            <w:textDirection w:val="btLr"/>
                          </w:pPr>
                          <w:r w:rsidDel="00000000" w:rsidR="00000000" w:rsidRPr="00000000">
                            <w:rPr>
                              <w:rFonts w:ascii="Calibri" w:cs="Calibri" w:eastAsia="Calibri" w:hAnsi="Calibri"/>
                              <w:b w:val="0"/>
                              <w:i w:val="0"/>
                              <w:smallCaps w:val="0"/>
                              <w:strike w:val="0"/>
                              <w:color w:val="000000"/>
                              <w:sz w:val="28"/>
                              <w:vertAlign w:val="baseline"/>
                            </w:rPr>
                            <w:t xml:space="preserve">Go Bag Inventory List</w:t>
                          </w:r>
                        </w:p>
                      </w:txbxContent>
                    </wps:txbx>
                    <wps:bodyPr anchorCtr="0" anchor="t" bIns="38100" lIns="88900" spcFirstLastPara="1" rIns="88900" wrap="square" tIns="38100">
                      <a:noAutofit/>
                    </wps:bodyPr>
                  </wps:wsp>
                </a:graphicData>
              </a:graphic>
            </wp:anchor>
          </w:drawing>
        </mc:Choice>
        <mc:Fallback>
          <w:drawing>
            <wp:anchor allowOverlap="1" behindDoc="1" distB="0" distT="0" distL="114300" distR="114300" hidden="0" layoutInCell="1" locked="0" relativeHeight="0" simplePos="0">
              <wp:simplePos x="0" y="0"/>
              <wp:positionH relativeFrom="column">
                <wp:posOffset>114300</wp:posOffset>
              </wp:positionH>
              <wp:positionV relativeFrom="paragraph">
                <wp:posOffset>9436100</wp:posOffset>
              </wp:positionV>
              <wp:extent cx="1240155" cy="175260"/>
              <wp:effectExtent b="0" l="0" r="0" t="0"/>
              <wp:wrapNone/>
              <wp:docPr id="1" name="image20.png"/>
              <a:graphic>
                <a:graphicData uri="http://schemas.openxmlformats.org/drawingml/2006/picture">
                  <pic:pic>
                    <pic:nvPicPr>
                      <pic:cNvPr id="0" name="image20.png"/>
                      <pic:cNvPicPr preferRelativeResize="0"/>
                    </pic:nvPicPr>
                    <pic:blipFill>
                      <a:blip r:embed="rId2"/>
                      <a:srcRect/>
                      <a:stretch>
                        <a:fillRect/>
                      </a:stretch>
                    </pic:blipFill>
                    <pic:spPr>
                      <a:xfrm>
                        <a:off x="0" y="0"/>
                        <a:ext cx="1240155" cy="175260"/>
                      </a:xfrm>
                      <a:prstGeom prst="rect"/>
                      <a:ln/>
                    </pic:spPr>
                  </pic:pic>
                </a:graphicData>
              </a:graphic>
            </wp:anchor>
          </w:drawing>
        </mc:Fallback>
      </mc:AlternateContent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D0">
    <w:pPr>
      <w:keepNext w:val="0"/>
      <w:keepLines w:val="0"/>
      <w:pageBreakBefore w:val="0"/>
      <w:widowControl w:val="0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14.399999999999999" w:lineRule="auto"/>
      <w:ind w:left="0" w:right="0" w:firstLine="0"/>
      <w:jc w:val="left"/>
      <w:rPr>
        <w:rFonts w:ascii="Calibri" w:cs="Calibri" w:eastAsia="Calibri" w:hAnsi="Calibri"/>
        <w:b w:val="0"/>
        <w:i w:val="0"/>
        <w:smallCaps w:val="0"/>
        <w:strike w:val="0"/>
        <w:color w:val="000000"/>
        <w:sz w:val="20"/>
        <w:szCs w:val="20"/>
        <w:u w:val="none"/>
        <w:shd w:fill="auto" w:val="clear"/>
        <w:vertAlign w:val="baseline"/>
      </w:rPr>
    </w:pPr>
    <w:r w:rsidDel="00000000" w:rsidR="00000000" w:rsidRPr="00000000">
      <w:rPr>
        <w:rFonts w:ascii="Calibri" w:cs="Calibri" w:eastAsia="Calibri" w:hAnsi="Calibri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drawing>
        <wp:anchor allowOverlap="1" behindDoc="1" distB="0" distT="0" distL="0" distR="0" hidden="0" layoutInCell="1" locked="0" relativeHeight="0" simplePos="0">
          <wp:simplePos x="0" y="0"/>
          <wp:positionH relativeFrom="page">
            <wp:posOffset>1057275</wp:posOffset>
          </wp:positionH>
          <wp:positionV relativeFrom="page">
            <wp:posOffset>75564</wp:posOffset>
          </wp:positionV>
          <wp:extent cx="5380315" cy="1549563"/>
          <wp:effectExtent b="0" l="0" r="0" t="0"/>
          <wp:wrapNone/>
          <wp:docPr id="3" name="image11.png"/>
          <a:graphic>
            <a:graphicData uri="http://schemas.openxmlformats.org/drawingml/2006/picture">
              <pic:pic>
                <pic:nvPicPr>
                  <pic:cNvPr id="0" name="image11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5380315" cy="1549563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US"/>
      </w:rPr>
    </w:rPrDefault>
    <w:pPrDefault>
      <w:pPr>
        <w:widowControl w:val="0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5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  <w:style w:type="table" w:styleId="Table6">
    <w:basedOn w:val="TableNormal"/>
    <w:tblPr>
      <w:tblStyleRowBandSize w:val="1"/>
      <w:tblStyleColBandSize w:val="1"/>
      <w:tblCellMar>
        <w:top w:w="0.0" w:type="dxa"/>
        <w:left w:w="0.0" w:type="dxa"/>
        <w:bottom w:w="0.0" w:type="dxa"/>
        <w:right w:w="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4.png"/><Relationship Id="rId42" Type="http://schemas.openxmlformats.org/officeDocument/2006/relationships/image" Target="media/image19.png"/><Relationship Id="rId41" Type="http://schemas.openxmlformats.org/officeDocument/2006/relationships/image" Target="media/image6.png"/><Relationship Id="rId44" Type="http://schemas.openxmlformats.org/officeDocument/2006/relationships/image" Target="media/image32.jpg"/><Relationship Id="rId43" Type="http://schemas.openxmlformats.org/officeDocument/2006/relationships/image" Target="media/image17.png"/><Relationship Id="rId46" Type="http://schemas.openxmlformats.org/officeDocument/2006/relationships/image" Target="media/image23.png"/><Relationship Id="rId45" Type="http://schemas.openxmlformats.org/officeDocument/2006/relationships/image" Target="media/image7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48" Type="http://schemas.openxmlformats.org/officeDocument/2006/relationships/image" Target="media/image1.png"/><Relationship Id="rId47" Type="http://schemas.openxmlformats.org/officeDocument/2006/relationships/image" Target="media/image3.png"/><Relationship Id="rId49" Type="http://schemas.openxmlformats.org/officeDocument/2006/relationships/image" Target="media/image49.png"/><Relationship Id="rId5" Type="http://schemas.openxmlformats.org/officeDocument/2006/relationships/styles" Target="styles.xml"/><Relationship Id="rId6" Type="http://schemas.openxmlformats.org/officeDocument/2006/relationships/hyperlink" Target="https://forms.gle/2zPWUJUPN9oYmVtJ7" TargetMode="External"/><Relationship Id="rId7" Type="http://schemas.openxmlformats.org/officeDocument/2006/relationships/hyperlink" Target="https://forms.gle/2zPWUJUPN9oYmVtJ7" TargetMode="External"/><Relationship Id="rId8" Type="http://schemas.openxmlformats.org/officeDocument/2006/relationships/image" Target="media/image15.jpg"/><Relationship Id="rId31" Type="http://schemas.openxmlformats.org/officeDocument/2006/relationships/image" Target="media/image18.jpg"/><Relationship Id="rId30" Type="http://schemas.openxmlformats.org/officeDocument/2006/relationships/image" Target="media/image12.jpg"/><Relationship Id="rId33" Type="http://schemas.openxmlformats.org/officeDocument/2006/relationships/image" Target="media/image31.jpg"/><Relationship Id="rId32" Type="http://schemas.openxmlformats.org/officeDocument/2006/relationships/image" Target="media/image27.jpg"/><Relationship Id="rId35" Type="http://schemas.openxmlformats.org/officeDocument/2006/relationships/image" Target="media/image16.jpg"/><Relationship Id="rId34" Type="http://schemas.openxmlformats.org/officeDocument/2006/relationships/image" Target="media/image26.jpg"/><Relationship Id="rId37" Type="http://schemas.openxmlformats.org/officeDocument/2006/relationships/image" Target="media/image25.jpg"/><Relationship Id="rId36" Type="http://schemas.openxmlformats.org/officeDocument/2006/relationships/image" Target="media/image29.jpg"/><Relationship Id="rId39" Type="http://schemas.openxmlformats.org/officeDocument/2006/relationships/image" Target="media/image48.png"/><Relationship Id="rId38" Type="http://schemas.openxmlformats.org/officeDocument/2006/relationships/image" Target="media/image2.png"/><Relationship Id="rId61" Type="http://schemas.openxmlformats.org/officeDocument/2006/relationships/image" Target="media/image35.png"/><Relationship Id="rId20" Type="http://schemas.openxmlformats.org/officeDocument/2006/relationships/image" Target="media/image55.jpg"/><Relationship Id="rId22" Type="http://schemas.openxmlformats.org/officeDocument/2006/relationships/image" Target="media/image38.jpg"/><Relationship Id="rId21" Type="http://schemas.openxmlformats.org/officeDocument/2006/relationships/image" Target="media/image33.jpg"/><Relationship Id="rId24" Type="http://schemas.openxmlformats.org/officeDocument/2006/relationships/image" Target="media/image51.jpg"/><Relationship Id="rId23" Type="http://schemas.openxmlformats.org/officeDocument/2006/relationships/image" Target="media/image46.jpg"/><Relationship Id="rId60" Type="http://schemas.openxmlformats.org/officeDocument/2006/relationships/image" Target="media/image10.png"/><Relationship Id="rId26" Type="http://schemas.openxmlformats.org/officeDocument/2006/relationships/image" Target="media/image53.jpg"/><Relationship Id="rId25" Type="http://schemas.openxmlformats.org/officeDocument/2006/relationships/image" Target="media/image50.jpg"/><Relationship Id="rId28" Type="http://schemas.openxmlformats.org/officeDocument/2006/relationships/image" Target="media/image44.jpg"/><Relationship Id="rId27" Type="http://schemas.openxmlformats.org/officeDocument/2006/relationships/image" Target="media/image52.jpg"/><Relationship Id="rId29" Type="http://schemas.openxmlformats.org/officeDocument/2006/relationships/image" Target="media/image42.jpg"/><Relationship Id="rId51" Type="http://schemas.openxmlformats.org/officeDocument/2006/relationships/image" Target="media/image14.png"/><Relationship Id="rId50" Type="http://schemas.openxmlformats.org/officeDocument/2006/relationships/image" Target="media/image28.png"/><Relationship Id="rId53" Type="http://schemas.openxmlformats.org/officeDocument/2006/relationships/image" Target="media/image9.png"/><Relationship Id="rId52" Type="http://schemas.openxmlformats.org/officeDocument/2006/relationships/image" Target="media/image47.png"/><Relationship Id="rId11" Type="http://schemas.openxmlformats.org/officeDocument/2006/relationships/image" Target="media/image37.jpg"/><Relationship Id="rId55" Type="http://schemas.openxmlformats.org/officeDocument/2006/relationships/image" Target="media/image43.png"/><Relationship Id="rId10" Type="http://schemas.openxmlformats.org/officeDocument/2006/relationships/image" Target="media/image41.png"/><Relationship Id="rId54" Type="http://schemas.openxmlformats.org/officeDocument/2006/relationships/image" Target="media/image22.png"/><Relationship Id="rId13" Type="http://schemas.openxmlformats.org/officeDocument/2006/relationships/image" Target="media/image30.jpg"/><Relationship Id="rId57" Type="http://schemas.openxmlformats.org/officeDocument/2006/relationships/image" Target="media/image8.png"/><Relationship Id="rId12" Type="http://schemas.openxmlformats.org/officeDocument/2006/relationships/image" Target="media/image39.jpg"/><Relationship Id="rId56" Type="http://schemas.openxmlformats.org/officeDocument/2006/relationships/image" Target="media/image13.png"/><Relationship Id="rId15" Type="http://schemas.openxmlformats.org/officeDocument/2006/relationships/header" Target="header1.xml"/><Relationship Id="rId59" Type="http://schemas.openxmlformats.org/officeDocument/2006/relationships/image" Target="media/image24.png"/><Relationship Id="rId14" Type="http://schemas.openxmlformats.org/officeDocument/2006/relationships/image" Target="media/image40.jpg"/><Relationship Id="rId58" Type="http://schemas.openxmlformats.org/officeDocument/2006/relationships/image" Target="media/image54.png"/><Relationship Id="rId17" Type="http://schemas.openxmlformats.org/officeDocument/2006/relationships/image" Target="media/image45.jpg"/><Relationship Id="rId16" Type="http://schemas.openxmlformats.org/officeDocument/2006/relationships/footer" Target="footer1.xml"/><Relationship Id="rId19" Type="http://schemas.openxmlformats.org/officeDocument/2006/relationships/image" Target="media/image36.png"/><Relationship Id="rId18" Type="http://schemas.openxmlformats.org/officeDocument/2006/relationships/image" Target="media/image34.jpg"/></Relationships>
</file>

<file path=word/_rels/footer1.xml.rels><?xml version="1.0" encoding="UTF-8" standalone="yes"?><Relationships xmlns="http://schemas.openxmlformats.org/package/2006/relationships"><Relationship Id="rId1" Type="http://schemas.openxmlformats.org/officeDocument/2006/relationships/image" Target="media/image56.png"/><Relationship Id="rId2" Type="http://schemas.openxmlformats.org/officeDocument/2006/relationships/image" Target="media/image20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